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8FE" w:rsidRPr="00266864" w:rsidRDefault="0044135A" w:rsidP="006C28FE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4135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-18pt;width:58.25pt;height:1in;z-index:251657728">
            <v:imagedata r:id="rId8" o:title=""/>
          </v:shape>
          <o:OLEObject Type="Embed" ProgID="PBrush" ShapeID="_x0000_s1026" DrawAspect="Content" ObjectID="_1649755855" r:id="rId9"/>
        </w:pict>
      </w:r>
    </w:p>
    <w:p w:rsidR="006C28FE" w:rsidRDefault="006C28FE" w:rsidP="006C28FE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C28FE" w:rsidRDefault="006C28FE" w:rsidP="006C28FE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C28FE" w:rsidRDefault="006C28FE" w:rsidP="006C28FE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C28FE" w:rsidRPr="00DC1DEE" w:rsidRDefault="006C28FE" w:rsidP="006C28FE">
      <w:pPr>
        <w:pStyle w:val="2"/>
        <w:rPr>
          <w:rFonts w:ascii="Times New Roman" w:eastAsia="Times New Roman" w:hAnsi="Times New Roman" w:cs="Times New Roman"/>
          <w:b/>
          <w:i/>
        </w:rPr>
      </w:pPr>
      <w:r w:rsidRPr="00DC1DEE">
        <w:rPr>
          <w:rFonts w:ascii="Times New Roman" w:eastAsia="Times New Roman" w:hAnsi="Times New Roman" w:cs="Times New Roman"/>
          <w:b/>
        </w:rPr>
        <w:t xml:space="preserve">Пушкинский </w:t>
      </w:r>
      <w:r w:rsidR="00C90C05">
        <w:rPr>
          <w:rFonts w:ascii="Times New Roman" w:eastAsia="Times New Roman" w:hAnsi="Times New Roman" w:cs="Times New Roman"/>
          <w:b/>
        </w:rPr>
        <w:t>городской округ</w:t>
      </w:r>
    </w:p>
    <w:p w:rsidR="006C28FE" w:rsidRPr="00DC1DEE" w:rsidRDefault="006C28FE" w:rsidP="006C28FE">
      <w:pPr>
        <w:pStyle w:val="2"/>
        <w:rPr>
          <w:rFonts w:ascii="Times New Roman" w:eastAsia="Times New Roman" w:hAnsi="Times New Roman" w:cs="Times New Roman"/>
          <w:b/>
          <w:i/>
        </w:rPr>
      </w:pPr>
      <w:r w:rsidRPr="00DC1DEE">
        <w:rPr>
          <w:rFonts w:ascii="Times New Roman" w:eastAsia="Times New Roman" w:hAnsi="Times New Roman" w:cs="Times New Roman"/>
          <w:b/>
        </w:rPr>
        <w:t>Московской области</w:t>
      </w:r>
    </w:p>
    <w:p w:rsidR="006C28FE" w:rsidRPr="00DC1DEE" w:rsidRDefault="006C28FE" w:rsidP="006C28FE">
      <w:pPr>
        <w:spacing w:after="0" w:line="240" w:lineRule="auto"/>
        <w:rPr>
          <w:rFonts w:ascii="Times New Roman" w:hAnsi="Times New Roman" w:cs="Times New Roman"/>
        </w:rPr>
      </w:pPr>
    </w:p>
    <w:p w:rsidR="006C28FE" w:rsidRPr="00DC1DEE" w:rsidRDefault="00C90C05" w:rsidP="006C28F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Контрольно-с</w:t>
      </w:r>
      <w:r w:rsidR="006C28FE" w:rsidRPr="00DC1DEE">
        <w:rPr>
          <w:rFonts w:ascii="Times New Roman" w:hAnsi="Times New Roman" w:cs="Times New Roman"/>
          <w:b/>
          <w:sz w:val="40"/>
          <w:szCs w:val="40"/>
        </w:rPr>
        <w:t>ч</w:t>
      </w:r>
      <w:r>
        <w:rPr>
          <w:rFonts w:ascii="Times New Roman" w:hAnsi="Times New Roman" w:cs="Times New Roman"/>
          <w:b/>
          <w:sz w:val="40"/>
          <w:szCs w:val="40"/>
        </w:rPr>
        <w:t>ё</w:t>
      </w:r>
      <w:r w:rsidR="006C28FE" w:rsidRPr="00DC1DEE">
        <w:rPr>
          <w:rFonts w:ascii="Times New Roman" w:hAnsi="Times New Roman" w:cs="Times New Roman"/>
          <w:b/>
          <w:sz w:val="40"/>
          <w:szCs w:val="40"/>
        </w:rPr>
        <w:t>тная палата</w:t>
      </w:r>
    </w:p>
    <w:p w:rsidR="006C28FE" w:rsidRPr="00DC1DEE" w:rsidRDefault="006C28FE" w:rsidP="006C2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40"/>
        <w:gridCol w:w="2305"/>
        <w:gridCol w:w="3657"/>
      </w:tblGrid>
      <w:tr w:rsidR="006C28FE" w:rsidRPr="00DC1DEE" w:rsidTr="00FD4FDB">
        <w:trPr>
          <w:trHeight w:val="672"/>
        </w:trPr>
        <w:tc>
          <w:tcPr>
            <w:tcW w:w="6745" w:type="dxa"/>
            <w:gridSpan w:val="2"/>
          </w:tcPr>
          <w:p w:rsidR="006C28FE" w:rsidRPr="00DC1DEE" w:rsidRDefault="006C28FE" w:rsidP="00FD4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1DEE">
              <w:rPr>
                <w:rFonts w:ascii="Times New Roman" w:hAnsi="Times New Roman" w:cs="Times New Roman"/>
              </w:rPr>
              <w:t xml:space="preserve">141200, </w:t>
            </w:r>
            <w:proofErr w:type="gramStart"/>
            <w:r w:rsidRPr="00DC1DEE">
              <w:rPr>
                <w:rFonts w:ascii="Times New Roman" w:hAnsi="Times New Roman" w:cs="Times New Roman"/>
              </w:rPr>
              <w:t>Московская</w:t>
            </w:r>
            <w:proofErr w:type="gramEnd"/>
            <w:r w:rsidRPr="00DC1DEE">
              <w:rPr>
                <w:rFonts w:ascii="Times New Roman" w:hAnsi="Times New Roman" w:cs="Times New Roman"/>
              </w:rPr>
              <w:t xml:space="preserve"> обл., г. Пушкино, Московский проспект дом 12/2</w:t>
            </w:r>
          </w:p>
          <w:p w:rsidR="006C28FE" w:rsidRPr="00DC1DEE" w:rsidRDefault="006C28FE" w:rsidP="00FD4F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DEE">
              <w:rPr>
                <w:rFonts w:ascii="Times New Roman" w:hAnsi="Times New Roman" w:cs="Times New Roman"/>
                <w:sz w:val="20"/>
                <w:szCs w:val="20"/>
              </w:rPr>
              <w:t>ОКПО 63546591. ОГРН 1095038008240.  ИНН/КПП 5038073455/503801001</w:t>
            </w:r>
          </w:p>
        </w:tc>
        <w:tc>
          <w:tcPr>
            <w:tcW w:w="3657" w:type="dxa"/>
          </w:tcPr>
          <w:p w:rsidR="006C28FE" w:rsidRPr="00DC1DEE" w:rsidRDefault="005376A0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6C28FE" w:rsidRPr="00DC1DEE">
              <w:rPr>
                <w:rFonts w:ascii="Times New Roman" w:hAnsi="Times New Roman" w:cs="Times New Roman"/>
                <w:sz w:val="20"/>
                <w:szCs w:val="20"/>
              </w:rPr>
              <w:t xml:space="preserve">Тел/факс: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(495) </w:t>
            </w:r>
            <w:r w:rsidR="006C28FE" w:rsidRPr="00DC1DEE">
              <w:rPr>
                <w:rFonts w:ascii="Times New Roman" w:hAnsi="Times New Roman" w:cs="Times New Roman"/>
                <w:sz w:val="20"/>
                <w:szCs w:val="20"/>
              </w:rPr>
              <w:t>993-37-76</w:t>
            </w:r>
          </w:p>
          <w:p w:rsidR="006C28FE" w:rsidRPr="00DC1DEE" w:rsidRDefault="006C28FE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</w:rPr>
            </w:pPr>
            <w:r w:rsidRPr="00DC1DEE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</w:rPr>
              <w:t xml:space="preserve"> почта: </w:t>
            </w:r>
            <w:proofErr w:type="spellStart"/>
            <w:r w:rsidRPr="00DC1DEE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  <w:lang w:val="en-US"/>
              </w:rPr>
              <w:t>pushkino</w:t>
            </w:r>
            <w:proofErr w:type="spellEnd"/>
            <w:r w:rsidRPr="00DC1DEE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</w:rPr>
              <w:t>.</w:t>
            </w:r>
            <w:r w:rsidRPr="00DC1DEE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  <w:lang w:val="en-US"/>
              </w:rPr>
              <w:t>sp</w:t>
            </w:r>
            <w:r w:rsidRPr="00DC1DEE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</w:rPr>
              <w:t>@</w:t>
            </w:r>
            <w:proofErr w:type="spellStart"/>
            <w:r w:rsidRPr="00DC1DEE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  <w:lang w:val="en-US"/>
              </w:rPr>
              <w:t>yandex</w:t>
            </w:r>
            <w:proofErr w:type="spellEnd"/>
            <w:r w:rsidRPr="00DC1DEE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</w:rPr>
              <w:t>.</w:t>
            </w:r>
            <w:proofErr w:type="spellStart"/>
            <w:r w:rsidRPr="00DC1DEE">
              <w:rPr>
                <w:rFonts w:ascii="Times New Roman" w:hAnsi="Times New Roman" w:cs="Times New Roman"/>
                <w:color w:val="000000"/>
                <w:sz w:val="20"/>
                <w:szCs w:val="20"/>
                <w:u w:color="000000"/>
                <w:lang w:val="en-US"/>
              </w:rPr>
              <w:t>ru</w:t>
            </w:r>
            <w:proofErr w:type="spellEnd"/>
          </w:p>
        </w:tc>
      </w:tr>
      <w:tr w:rsidR="006C28FE" w:rsidRPr="00DC1DEE" w:rsidTr="00FD4FDB">
        <w:trPr>
          <w:trHeight w:val="42"/>
        </w:trPr>
        <w:tc>
          <w:tcPr>
            <w:tcW w:w="4440" w:type="dxa"/>
            <w:tcBorders>
              <w:top w:val="single" w:sz="24" w:space="0" w:color="auto"/>
              <w:bottom w:val="single" w:sz="6" w:space="0" w:color="auto"/>
            </w:tcBorders>
          </w:tcPr>
          <w:p w:rsidR="006C28FE" w:rsidRPr="00DC1DEE" w:rsidRDefault="006C28FE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</w:rPr>
            </w:pPr>
          </w:p>
        </w:tc>
        <w:tc>
          <w:tcPr>
            <w:tcW w:w="5957" w:type="dxa"/>
            <w:gridSpan w:val="2"/>
            <w:tcBorders>
              <w:top w:val="single" w:sz="24" w:space="0" w:color="auto"/>
              <w:bottom w:val="single" w:sz="6" w:space="0" w:color="auto"/>
            </w:tcBorders>
          </w:tcPr>
          <w:p w:rsidR="006C28FE" w:rsidRPr="00DC1DEE" w:rsidRDefault="006C28FE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</w:rPr>
            </w:pPr>
          </w:p>
        </w:tc>
      </w:tr>
    </w:tbl>
    <w:p w:rsidR="006C28FE" w:rsidRPr="00DC1DEE" w:rsidRDefault="006C28FE" w:rsidP="006C28F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737"/>
        <w:gridCol w:w="1418"/>
        <w:gridCol w:w="397"/>
        <w:gridCol w:w="1418"/>
      </w:tblGrid>
      <w:tr w:rsidR="003968AF" w:rsidRPr="00DC1DEE" w:rsidTr="003968AF">
        <w:trPr>
          <w:cantSplit/>
        </w:trPr>
        <w:tc>
          <w:tcPr>
            <w:tcW w:w="2155" w:type="dxa"/>
            <w:gridSpan w:val="2"/>
            <w:tcBorders>
              <w:bottom w:val="single" w:sz="6" w:space="0" w:color="auto"/>
            </w:tcBorders>
          </w:tcPr>
          <w:p w:rsidR="003968AF" w:rsidRPr="00131629" w:rsidRDefault="00131629" w:rsidP="001316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27.04.2020</w:t>
            </w:r>
          </w:p>
        </w:tc>
        <w:tc>
          <w:tcPr>
            <w:tcW w:w="397" w:type="dxa"/>
          </w:tcPr>
          <w:p w:rsidR="003968AF" w:rsidRPr="00DC1DEE" w:rsidRDefault="003968AF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1DE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968AF" w:rsidRPr="004D6511" w:rsidRDefault="00544348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6C28FE" w:rsidRPr="00DC1DEE" w:rsidTr="00FD4FDB">
        <w:trPr>
          <w:cantSplit/>
        </w:trPr>
        <w:tc>
          <w:tcPr>
            <w:tcW w:w="737" w:type="dxa"/>
          </w:tcPr>
          <w:p w:rsidR="006C28FE" w:rsidRPr="00DC1DEE" w:rsidRDefault="006C28FE" w:rsidP="00FD4F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1DEE">
              <w:rPr>
                <w:rFonts w:ascii="Times New Roman" w:hAnsi="Times New Roman" w:cs="Times New Roman"/>
              </w:rPr>
              <w:t xml:space="preserve">                                              </w:t>
            </w:r>
          </w:p>
        </w:tc>
        <w:tc>
          <w:tcPr>
            <w:tcW w:w="1418" w:type="dxa"/>
          </w:tcPr>
          <w:p w:rsidR="006C28FE" w:rsidRPr="00DC1DEE" w:rsidRDefault="006C28FE" w:rsidP="00FD4F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</w:tcPr>
          <w:p w:rsidR="006C28FE" w:rsidRPr="00DC1DEE" w:rsidRDefault="006C28FE" w:rsidP="00FD4F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8FE" w:rsidRPr="00DC1DEE" w:rsidRDefault="006C28FE" w:rsidP="00FD4F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28FE" w:rsidRPr="00DC1DEE" w:rsidTr="00FD4FDB">
        <w:trPr>
          <w:cantSplit/>
        </w:trPr>
        <w:tc>
          <w:tcPr>
            <w:tcW w:w="737" w:type="dxa"/>
          </w:tcPr>
          <w:p w:rsidR="006C28FE" w:rsidRPr="00DC1DEE" w:rsidRDefault="006C28FE" w:rsidP="00FD4FD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DC1DEE">
              <w:rPr>
                <w:rFonts w:ascii="Times New Roman" w:hAnsi="Times New Roman" w:cs="Times New Roman"/>
              </w:rPr>
              <w:t>на  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6C28FE" w:rsidRPr="00DC1DEE" w:rsidRDefault="006C28FE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97" w:type="dxa"/>
          </w:tcPr>
          <w:p w:rsidR="006C28FE" w:rsidRPr="00DC1DEE" w:rsidRDefault="006C28FE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1DEE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6C28FE" w:rsidRPr="00DC1DEE" w:rsidRDefault="006C28FE" w:rsidP="00FD4F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:rsidR="006C28FE" w:rsidRPr="00DC1DEE" w:rsidRDefault="006C28FE" w:rsidP="006C28F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pacing w:val="40"/>
          <w:sz w:val="26"/>
          <w:szCs w:val="26"/>
          <w:lang w:eastAsia="ru-RU"/>
        </w:rPr>
      </w:pPr>
    </w:p>
    <w:p w:rsidR="006C28FE" w:rsidRDefault="006C28FE" w:rsidP="006C28F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pacing w:val="40"/>
          <w:sz w:val="26"/>
          <w:szCs w:val="26"/>
          <w:lang w:eastAsia="ru-RU"/>
        </w:rPr>
      </w:pPr>
      <w:r w:rsidRPr="00A2341B">
        <w:rPr>
          <w:rFonts w:ascii="Times New Roman" w:hAnsi="Times New Roman"/>
          <w:b/>
          <w:bCs/>
          <w:spacing w:val="40"/>
          <w:sz w:val="26"/>
          <w:szCs w:val="26"/>
          <w:lang w:eastAsia="ru-RU"/>
        </w:rPr>
        <w:t>ЗАКЛЮЧЕНИЕ</w:t>
      </w:r>
    </w:p>
    <w:p w:rsidR="006C28FE" w:rsidRPr="00A2341B" w:rsidRDefault="006C28FE" w:rsidP="006C28F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pacing w:val="40"/>
          <w:sz w:val="26"/>
          <w:szCs w:val="26"/>
          <w:lang w:eastAsia="ru-RU"/>
        </w:rPr>
      </w:pPr>
    </w:p>
    <w:p w:rsidR="006C28FE" w:rsidRPr="00DC216A" w:rsidRDefault="006C28FE" w:rsidP="006C28FE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ru-RU"/>
        </w:rPr>
      </w:pPr>
      <w:r>
        <w:rPr>
          <w:rFonts w:ascii="Times New Roman" w:hAnsi="Times New Roman"/>
          <w:b/>
          <w:i/>
          <w:sz w:val="26"/>
          <w:szCs w:val="26"/>
          <w:lang w:eastAsia="ru-RU"/>
        </w:rPr>
        <w:t xml:space="preserve">на годовой </w:t>
      </w:r>
      <w:r w:rsidRPr="00DC216A">
        <w:rPr>
          <w:rFonts w:ascii="Times New Roman" w:hAnsi="Times New Roman"/>
          <w:b/>
          <w:i/>
          <w:sz w:val="26"/>
          <w:szCs w:val="26"/>
          <w:lang w:eastAsia="ru-RU"/>
        </w:rPr>
        <w:t>отчет</w:t>
      </w:r>
      <w:r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 w:rsidRPr="00DC216A">
        <w:rPr>
          <w:rFonts w:ascii="Times New Roman" w:hAnsi="Times New Roman"/>
          <w:b/>
          <w:i/>
          <w:sz w:val="26"/>
          <w:szCs w:val="26"/>
          <w:lang w:eastAsia="ru-RU"/>
        </w:rPr>
        <w:t>об исполнен</w:t>
      </w:r>
      <w:r>
        <w:rPr>
          <w:rFonts w:ascii="Times New Roman" w:hAnsi="Times New Roman"/>
          <w:b/>
          <w:i/>
          <w:sz w:val="26"/>
          <w:szCs w:val="26"/>
          <w:lang w:eastAsia="ru-RU"/>
        </w:rPr>
        <w:t xml:space="preserve">ии бюджета Пушкинского муниципального района (далее – </w:t>
      </w:r>
      <w:r w:rsidR="00D73764">
        <w:rPr>
          <w:rFonts w:ascii="Times New Roman" w:hAnsi="Times New Roman"/>
          <w:b/>
          <w:i/>
          <w:sz w:val="26"/>
          <w:szCs w:val="26"/>
          <w:lang w:eastAsia="ru-RU"/>
        </w:rPr>
        <w:t>Район</w:t>
      </w:r>
      <w:r>
        <w:rPr>
          <w:rFonts w:ascii="Times New Roman" w:hAnsi="Times New Roman"/>
          <w:b/>
          <w:i/>
          <w:sz w:val="26"/>
          <w:szCs w:val="26"/>
          <w:lang w:eastAsia="ru-RU"/>
        </w:rPr>
        <w:t>)</w:t>
      </w:r>
      <w:r w:rsidRPr="00DC216A">
        <w:rPr>
          <w:rFonts w:ascii="Times New Roman" w:hAnsi="Times New Roman"/>
          <w:b/>
          <w:i/>
          <w:sz w:val="26"/>
          <w:szCs w:val="26"/>
          <w:lang w:eastAsia="ru-RU"/>
        </w:rPr>
        <w:t xml:space="preserve"> за 20</w:t>
      </w:r>
      <w:r>
        <w:rPr>
          <w:rFonts w:ascii="Times New Roman" w:hAnsi="Times New Roman"/>
          <w:b/>
          <w:i/>
          <w:sz w:val="26"/>
          <w:szCs w:val="26"/>
          <w:lang w:eastAsia="ru-RU"/>
        </w:rPr>
        <w:t>1</w:t>
      </w:r>
      <w:r w:rsidR="00C90C05">
        <w:rPr>
          <w:rFonts w:ascii="Times New Roman" w:hAnsi="Times New Roman"/>
          <w:b/>
          <w:i/>
          <w:sz w:val="26"/>
          <w:szCs w:val="26"/>
          <w:lang w:eastAsia="ru-RU"/>
        </w:rPr>
        <w:t>9</w:t>
      </w:r>
      <w:r w:rsidRPr="00DC216A">
        <w:rPr>
          <w:rFonts w:ascii="Times New Roman" w:hAnsi="Times New Roman"/>
          <w:b/>
          <w:i/>
          <w:sz w:val="26"/>
          <w:szCs w:val="26"/>
          <w:lang w:eastAsia="ru-RU"/>
        </w:rPr>
        <w:t xml:space="preserve"> год</w:t>
      </w:r>
    </w:p>
    <w:p w:rsidR="006472CC" w:rsidRPr="00A2341B" w:rsidRDefault="006472CC" w:rsidP="006C28F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07900" w:rsidRPr="006544F9" w:rsidRDefault="00607900" w:rsidP="0060790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C28FE" w:rsidRDefault="006C28FE" w:rsidP="001633D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5A3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О</w:t>
      </w:r>
      <w:r w:rsidR="002C35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бщие положения</w:t>
      </w:r>
    </w:p>
    <w:p w:rsidR="00662A23" w:rsidRPr="006544F9" w:rsidRDefault="00662A23" w:rsidP="0060790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6C28FE" w:rsidRPr="00495A3E" w:rsidRDefault="00050761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50761">
        <w:rPr>
          <w:rFonts w:ascii="Times New Roman" w:hAnsi="Times New Roman" w:cs="Times New Roman"/>
          <w:b/>
          <w:sz w:val="28"/>
          <w:szCs w:val="28"/>
          <w:lang w:eastAsia="ru-RU"/>
        </w:rPr>
        <w:t>1.1.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2A23">
        <w:rPr>
          <w:rFonts w:ascii="Times New Roman" w:hAnsi="Times New Roman" w:cs="Times New Roman"/>
          <w:sz w:val="28"/>
          <w:szCs w:val="28"/>
          <w:lang w:eastAsia="ru-RU"/>
        </w:rPr>
        <w:t xml:space="preserve">Заключение 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Контрольно-с</w:t>
      </w:r>
      <w:r w:rsidR="00662A23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="00662A23">
        <w:rPr>
          <w:rFonts w:ascii="Times New Roman" w:hAnsi="Times New Roman" w:cs="Times New Roman"/>
          <w:sz w:val="28"/>
          <w:szCs w:val="28"/>
          <w:lang w:eastAsia="ru-RU"/>
        </w:rPr>
        <w:t xml:space="preserve">тной палаты Пушкинского 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городского округа Московской области</w:t>
      </w:r>
      <w:r w:rsidR="00662A23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КСП Пушкинского городского округа</w:t>
      </w:r>
      <w:r w:rsidR="00662A23">
        <w:rPr>
          <w:rFonts w:ascii="Times New Roman" w:hAnsi="Times New Roman" w:cs="Times New Roman"/>
          <w:sz w:val="28"/>
          <w:szCs w:val="28"/>
          <w:lang w:eastAsia="ru-RU"/>
        </w:rPr>
        <w:t xml:space="preserve">) по результатам внешней проверки годового отчета об исполнении бюджета </w:t>
      </w:r>
      <w:r w:rsidR="00552772">
        <w:rPr>
          <w:rFonts w:ascii="Times New Roman" w:hAnsi="Times New Roman" w:cs="Times New Roman"/>
          <w:sz w:val="28"/>
          <w:szCs w:val="28"/>
          <w:lang w:eastAsia="ru-RU"/>
        </w:rPr>
        <w:t xml:space="preserve">и бюджетной отчетности </w:t>
      </w:r>
      <w:r w:rsidR="00D73764">
        <w:rPr>
          <w:rFonts w:ascii="Times New Roman" w:hAnsi="Times New Roman" w:cs="Times New Roman"/>
          <w:sz w:val="28"/>
          <w:szCs w:val="28"/>
          <w:lang w:eastAsia="ru-RU"/>
        </w:rPr>
        <w:t xml:space="preserve">Района </w:t>
      </w:r>
      <w:r w:rsidR="00D10779">
        <w:rPr>
          <w:rFonts w:ascii="Times New Roman" w:hAnsi="Times New Roman" w:cs="Times New Roman"/>
          <w:sz w:val="28"/>
          <w:szCs w:val="28"/>
          <w:lang w:eastAsia="ru-RU"/>
        </w:rPr>
        <w:t>подгото</w:t>
      </w:r>
      <w:r w:rsidR="00011ACA">
        <w:rPr>
          <w:rFonts w:ascii="Times New Roman" w:hAnsi="Times New Roman" w:cs="Times New Roman"/>
          <w:sz w:val="28"/>
          <w:szCs w:val="28"/>
          <w:lang w:eastAsia="ru-RU"/>
        </w:rPr>
        <w:t>влено в соответствии с</w:t>
      </w:r>
      <w:r w:rsidR="00D107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>Бюджетны</w:t>
      </w:r>
      <w:r w:rsidR="00D1077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 кодекс</w:t>
      </w:r>
      <w:r w:rsidR="00D10779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 xml:space="preserve"> (далее </w:t>
      </w:r>
      <w:r w:rsidR="006C28FE" w:rsidRPr="00E61F4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БК РФ)</w:t>
      </w:r>
      <w:r w:rsidR="006544F9">
        <w:rPr>
          <w:rFonts w:ascii="Times New Roman" w:hAnsi="Times New Roman" w:cs="Times New Roman"/>
          <w:sz w:val="28"/>
          <w:szCs w:val="28"/>
          <w:lang w:eastAsia="ru-RU"/>
        </w:rPr>
        <w:t>, а также:</w:t>
      </w:r>
    </w:p>
    <w:p w:rsidR="006C28FE" w:rsidRDefault="00D10779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3F0F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>Федеральны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6C28FE" w:rsidRDefault="00D10779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Приказ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 xml:space="preserve"> Минфина РФ от 28</w:t>
      </w:r>
      <w:r w:rsidR="006C28FE" w:rsidRPr="00E54443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C28FE" w:rsidRPr="00E54443">
        <w:rPr>
          <w:rFonts w:ascii="Times New Roman" w:hAnsi="Times New Roman" w:cs="Times New Roman"/>
          <w:sz w:val="28"/>
          <w:szCs w:val="28"/>
          <w:lang w:eastAsia="ru-RU"/>
        </w:rPr>
        <w:t>.20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C28FE" w:rsidRPr="00E54443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E65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28FE" w:rsidRPr="00E5444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91</w:t>
      </w:r>
      <w:r w:rsidR="006C28FE" w:rsidRPr="00E54443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</w:t>
      </w:r>
      <w:r w:rsidR="006C28FE" w:rsidRPr="00E61F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34B4">
        <w:rPr>
          <w:rFonts w:ascii="Times New Roman" w:hAnsi="Times New Roman" w:cs="Times New Roman"/>
          <w:sz w:val="28"/>
          <w:szCs w:val="28"/>
          <w:lang w:eastAsia="ru-RU"/>
        </w:rPr>
        <w:t>Инструкция № 191н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2A25EF" w:rsidRPr="002A25EF" w:rsidRDefault="002A25EF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Приказом Минфина РФ от 25.03.2011 № 33н «Об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>утверждении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>инструкции о п</w:t>
      </w:r>
      <w:r w:rsidR="002E7FB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рядке составления,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представления годовой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квартальной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бухгалтерской отчетности 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государственных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(муниципальных)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бюджетных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автономных</w:t>
      </w:r>
      <w:r w:rsidRPr="002A2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учреждений» (далее – Инструкция № 33н);</w:t>
      </w:r>
    </w:p>
    <w:p w:rsidR="00D73764" w:rsidRPr="00471A85" w:rsidRDefault="00D10779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3F0F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73764" w:rsidRPr="00342A66">
        <w:rPr>
          <w:rFonts w:ascii="Times New Roman" w:hAnsi="Times New Roman"/>
          <w:sz w:val="28"/>
          <w:szCs w:val="28"/>
          <w:lang w:eastAsia="ru-RU"/>
        </w:rPr>
        <w:t>Устав</w:t>
      </w:r>
      <w:r w:rsidR="00D73764">
        <w:rPr>
          <w:rFonts w:ascii="Times New Roman" w:hAnsi="Times New Roman"/>
          <w:sz w:val="28"/>
          <w:szCs w:val="28"/>
          <w:lang w:eastAsia="ru-RU"/>
        </w:rPr>
        <w:t>ом</w:t>
      </w:r>
      <w:r w:rsidR="00D73764" w:rsidRPr="00342A66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Пушкинский муниципальный ра</w:t>
      </w:r>
      <w:r w:rsidR="00F8132A">
        <w:rPr>
          <w:rFonts w:ascii="Times New Roman" w:hAnsi="Times New Roman"/>
          <w:sz w:val="28"/>
          <w:szCs w:val="28"/>
          <w:lang w:eastAsia="ru-RU"/>
        </w:rPr>
        <w:t>йон Московской области, принятым</w:t>
      </w:r>
      <w:r w:rsidR="00D73764" w:rsidRPr="00342A66">
        <w:rPr>
          <w:rFonts w:ascii="Times New Roman" w:hAnsi="Times New Roman"/>
          <w:sz w:val="28"/>
          <w:szCs w:val="28"/>
          <w:lang w:eastAsia="ru-RU"/>
        </w:rPr>
        <w:t xml:space="preserve"> Решением Совета депутатов Пушкинского муниципального района Московской области (далее – Совет депутатов </w:t>
      </w:r>
      <w:r w:rsidR="00D73764">
        <w:rPr>
          <w:rFonts w:ascii="Times New Roman" w:hAnsi="Times New Roman"/>
          <w:sz w:val="28"/>
          <w:szCs w:val="28"/>
          <w:lang w:eastAsia="ru-RU"/>
        </w:rPr>
        <w:t>Р</w:t>
      </w:r>
      <w:r w:rsidR="004A2D18">
        <w:rPr>
          <w:rFonts w:ascii="Times New Roman" w:hAnsi="Times New Roman"/>
          <w:sz w:val="28"/>
          <w:szCs w:val="28"/>
          <w:lang w:eastAsia="ru-RU"/>
        </w:rPr>
        <w:t xml:space="preserve">айона) от </w:t>
      </w:r>
      <w:r w:rsidR="00AF5AE6" w:rsidRPr="00AF5AE6">
        <w:rPr>
          <w:rFonts w:ascii="Times New Roman" w:hAnsi="Times New Roman"/>
          <w:sz w:val="28"/>
          <w:szCs w:val="28"/>
          <w:lang w:eastAsia="ru-RU"/>
        </w:rPr>
        <w:t>20</w:t>
      </w:r>
      <w:r w:rsidR="004A2D18">
        <w:rPr>
          <w:rFonts w:ascii="Times New Roman" w:hAnsi="Times New Roman"/>
          <w:sz w:val="28"/>
          <w:szCs w:val="28"/>
          <w:lang w:eastAsia="ru-RU"/>
        </w:rPr>
        <w:t>.0</w:t>
      </w:r>
      <w:r w:rsidR="00AF5AE6" w:rsidRPr="00AF5AE6">
        <w:rPr>
          <w:rFonts w:ascii="Times New Roman" w:hAnsi="Times New Roman"/>
          <w:sz w:val="28"/>
          <w:szCs w:val="28"/>
          <w:lang w:eastAsia="ru-RU"/>
        </w:rPr>
        <w:t>2</w:t>
      </w:r>
      <w:r w:rsidR="004A2D18">
        <w:rPr>
          <w:rFonts w:ascii="Times New Roman" w:hAnsi="Times New Roman"/>
          <w:sz w:val="28"/>
          <w:szCs w:val="28"/>
          <w:lang w:eastAsia="ru-RU"/>
        </w:rPr>
        <w:t>.20</w:t>
      </w:r>
      <w:r w:rsidR="00AF5AE6" w:rsidRPr="00AF5AE6">
        <w:rPr>
          <w:rFonts w:ascii="Times New Roman" w:hAnsi="Times New Roman"/>
          <w:sz w:val="28"/>
          <w:szCs w:val="28"/>
          <w:lang w:eastAsia="ru-RU"/>
        </w:rPr>
        <w:t>16</w:t>
      </w:r>
      <w:r w:rsidR="00D73764" w:rsidRPr="00342A6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AF5AE6" w:rsidRPr="00AF5AE6">
        <w:rPr>
          <w:rFonts w:ascii="Times New Roman" w:hAnsi="Times New Roman"/>
          <w:sz w:val="28"/>
          <w:szCs w:val="28"/>
          <w:lang w:eastAsia="ru-RU"/>
        </w:rPr>
        <w:t>164</w:t>
      </w:r>
      <w:r w:rsidR="00D73764" w:rsidRPr="00342A66">
        <w:rPr>
          <w:rFonts w:ascii="Times New Roman" w:hAnsi="Times New Roman"/>
          <w:sz w:val="28"/>
          <w:szCs w:val="28"/>
          <w:lang w:eastAsia="ru-RU"/>
        </w:rPr>
        <w:t>/</w:t>
      </w:r>
      <w:r w:rsidR="00AF5AE6" w:rsidRPr="00AF5AE6">
        <w:rPr>
          <w:rFonts w:ascii="Times New Roman" w:hAnsi="Times New Roman"/>
          <w:sz w:val="28"/>
          <w:szCs w:val="28"/>
          <w:lang w:eastAsia="ru-RU"/>
        </w:rPr>
        <w:t>23</w:t>
      </w:r>
      <w:r w:rsidR="00D73764" w:rsidRPr="00471A85">
        <w:rPr>
          <w:rFonts w:ascii="Times New Roman" w:hAnsi="Times New Roman"/>
          <w:sz w:val="28"/>
          <w:szCs w:val="28"/>
          <w:lang w:eastAsia="ru-RU"/>
        </w:rPr>
        <w:t xml:space="preserve"> (в </w:t>
      </w:r>
      <w:r w:rsidR="00AF5AE6">
        <w:rPr>
          <w:rFonts w:ascii="Times New Roman" w:hAnsi="Times New Roman"/>
          <w:sz w:val="28"/>
          <w:szCs w:val="28"/>
          <w:lang w:eastAsia="ru-RU"/>
        </w:rPr>
        <w:t xml:space="preserve">новой </w:t>
      </w:r>
      <w:r w:rsidR="00D73764" w:rsidRPr="00471A85">
        <w:rPr>
          <w:rFonts w:ascii="Times New Roman" w:hAnsi="Times New Roman"/>
          <w:sz w:val="28"/>
          <w:szCs w:val="28"/>
          <w:lang w:eastAsia="ru-RU"/>
        </w:rPr>
        <w:t>редакции</w:t>
      </w:r>
      <w:r w:rsidR="00D73764" w:rsidRPr="00471A85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D73764" w:rsidRPr="00F5287B" w:rsidRDefault="00D73764" w:rsidP="00BF2166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8"/>
          <w:szCs w:val="28"/>
          <w:lang w:eastAsia="ru-RU"/>
        </w:rPr>
      </w:pPr>
      <w:proofErr w:type="gramStart"/>
      <w:r w:rsidRPr="00DD50AE">
        <w:rPr>
          <w:rFonts w:ascii="Times New Roman" w:hAnsi="Times New Roman"/>
          <w:sz w:val="28"/>
          <w:szCs w:val="28"/>
          <w:lang w:eastAsia="ru-RU"/>
        </w:rPr>
        <w:lastRenderedPageBreak/>
        <w:t>- Положение</w:t>
      </w:r>
      <w:r w:rsidR="00F8132A">
        <w:rPr>
          <w:rFonts w:ascii="Times New Roman" w:hAnsi="Times New Roman"/>
          <w:sz w:val="28"/>
          <w:szCs w:val="28"/>
          <w:lang w:eastAsia="ru-RU"/>
        </w:rPr>
        <w:t>м</w:t>
      </w:r>
      <w:r w:rsidRPr="00DD50AE">
        <w:rPr>
          <w:rFonts w:ascii="Times New Roman" w:hAnsi="Times New Roman"/>
          <w:sz w:val="28"/>
          <w:szCs w:val="28"/>
          <w:lang w:eastAsia="ru-RU"/>
        </w:rPr>
        <w:t xml:space="preserve"> о бюджетном процессе в Пушкинско</w:t>
      </w:r>
      <w:r w:rsidR="00F8132A">
        <w:rPr>
          <w:rFonts w:ascii="Times New Roman" w:hAnsi="Times New Roman"/>
          <w:sz w:val="28"/>
          <w:szCs w:val="28"/>
          <w:lang w:eastAsia="ru-RU"/>
        </w:rPr>
        <w:t>м муниципальном районе, принятым</w:t>
      </w:r>
      <w:r w:rsidRPr="00DD50AE">
        <w:rPr>
          <w:rFonts w:ascii="Times New Roman" w:hAnsi="Times New Roman"/>
          <w:sz w:val="28"/>
          <w:szCs w:val="28"/>
          <w:lang w:eastAsia="ru-RU"/>
        </w:rPr>
        <w:t xml:space="preserve"> Решением Совета деп</w:t>
      </w:r>
      <w:r w:rsidR="004A2D18">
        <w:rPr>
          <w:rFonts w:ascii="Times New Roman" w:hAnsi="Times New Roman"/>
          <w:sz w:val="28"/>
          <w:szCs w:val="28"/>
          <w:lang w:eastAsia="ru-RU"/>
        </w:rPr>
        <w:t>утатов Р</w:t>
      </w:r>
      <w:r w:rsidR="00F8132A">
        <w:rPr>
          <w:rFonts w:ascii="Times New Roman" w:hAnsi="Times New Roman"/>
          <w:sz w:val="28"/>
          <w:szCs w:val="28"/>
          <w:lang w:eastAsia="ru-RU"/>
        </w:rPr>
        <w:t xml:space="preserve">айона </w:t>
      </w:r>
      <w:r w:rsidR="00F8132A" w:rsidRPr="00CD13C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72425" w:rsidRPr="00CD13C1">
        <w:rPr>
          <w:rFonts w:ascii="Times New Roman" w:hAnsi="Times New Roman"/>
          <w:sz w:val="28"/>
          <w:szCs w:val="28"/>
          <w:lang w:eastAsia="ru-RU"/>
        </w:rPr>
        <w:t>1</w:t>
      </w:r>
      <w:r w:rsidR="005F1E9C" w:rsidRPr="005F1E9C">
        <w:rPr>
          <w:rFonts w:ascii="Times New Roman" w:hAnsi="Times New Roman"/>
          <w:sz w:val="28"/>
          <w:szCs w:val="28"/>
          <w:lang w:eastAsia="ru-RU"/>
        </w:rPr>
        <w:t>7</w:t>
      </w:r>
      <w:r w:rsidR="00472425" w:rsidRPr="00CD13C1">
        <w:rPr>
          <w:rFonts w:ascii="Times New Roman" w:hAnsi="Times New Roman"/>
          <w:sz w:val="28"/>
          <w:szCs w:val="28"/>
          <w:lang w:eastAsia="ru-RU"/>
        </w:rPr>
        <w:t>.0</w:t>
      </w:r>
      <w:r w:rsidR="005F1E9C" w:rsidRPr="005F1E9C">
        <w:rPr>
          <w:rFonts w:ascii="Times New Roman" w:hAnsi="Times New Roman"/>
          <w:sz w:val="28"/>
          <w:szCs w:val="28"/>
          <w:lang w:eastAsia="ru-RU"/>
        </w:rPr>
        <w:t>3</w:t>
      </w:r>
      <w:r w:rsidR="00472425" w:rsidRPr="00CD13C1">
        <w:rPr>
          <w:rFonts w:ascii="Times New Roman" w:hAnsi="Times New Roman"/>
          <w:sz w:val="28"/>
          <w:szCs w:val="28"/>
          <w:lang w:eastAsia="ru-RU"/>
        </w:rPr>
        <w:t>.201</w:t>
      </w:r>
      <w:r w:rsidR="005F1E9C" w:rsidRPr="005F1E9C">
        <w:rPr>
          <w:rFonts w:ascii="Times New Roman" w:hAnsi="Times New Roman"/>
          <w:sz w:val="28"/>
          <w:szCs w:val="28"/>
          <w:lang w:eastAsia="ru-RU"/>
        </w:rPr>
        <w:t>7</w:t>
      </w:r>
      <w:r w:rsidR="00472425" w:rsidRPr="00CD13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44F9" w:rsidRPr="00CD13C1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472425" w:rsidRPr="00CD13C1">
        <w:rPr>
          <w:rFonts w:ascii="Times New Roman" w:hAnsi="Times New Roman"/>
          <w:sz w:val="28"/>
          <w:szCs w:val="28"/>
          <w:lang w:eastAsia="ru-RU"/>
        </w:rPr>
        <w:t>№</w:t>
      </w:r>
      <w:r w:rsidR="006544F9" w:rsidRPr="00CD13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F1E9C" w:rsidRPr="005F1E9C">
        <w:rPr>
          <w:rFonts w:ascii="Times New Roman" w:hAnsi="Times New Roman"/>
          <w:sz w:val="28"/>
          <w:szCs w:val="28"/>
          <w:lang w:eastAsia="ru-RU"/>
        </w:rPr>
        <w:t>281</w:t>
      </w:r>
      <w:r w:rsidR="00472425" w:rsidRPr="00CD13C1">
        <w:rPr>
          <w:rFonts w:ascii="Times New Roman" w:hAnsi="Times New Roman"/>
          <w:sz w:val="28"/>
          <w:szCs w:val="28"/>
          <w:lang w:eastAsia="ru-RU"/>
        </w:rPr>
        <w:t>/</w:t>
      </w:r>
      <w:r w:rsidR="005F1E9C" w:rsidRPr="005F1E9C">
        <w:rPr>
          <w:rFonts w:ascii="Times New Roman" w:hAnsi="Times New Roman"/>
          <w:sz w:val="28"/>
          <w:szCs w:val="28"/>
          <w:lang w:eastAsia="ru-RU"/>
        </w:rPr>
        <w:t>38</w:t>
      </w:r>
      <w:r w:rsidRPr="00DD50AE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C90C05" w:rsidRPr="00A0336C">
        <w:rPr>
          <w:rFonts w:ascii="Times New Roman" w:hAnsi="Times New Roman"/>
          <w:sz w:val="28"/>
          <w:szCs w:val="28"/>
          <w:lang w:eastAsia="ru-RU"/>
        </w:rPr>
        <w:t>с изменениями, внесенными решени</w:t>
      </w:r>
      <w:r w:rsidR="00C90C05">
        <w:rPr>
          <w:rFonts w:ascii="Times New Roman" w:hAnsi="Times New Roman"/>
          <w:sz w:val="28"/>
          <w:szCs w:val="28"/>
          <w:lang w:eastAsia="ru-RU"/>
        </w:rPr>
        <w:t>ем</w:t>
      </w:r>
      <w:r w:rsidR="00C90C05" w:rsidRPr="00A0336C">
        <w:rPr>
          <w:rFonts w:ascii="Times New Roman" w:hAnsi="Times New Roman"/>
          <w:sz w:val="28"/>
          <w:szCs w:val="28"/>
          <w:lang w:eastAsia="ru-RU"/>
        </w:rPr>
        <w:t xml:space="preserve"> Совета депутатов </w:t>
      </w:r>
      <w:r w:rsidR="00C90C05">
        <w:rPr>
          <w:rFonts w:ascii="Times New Roman" w:hAnsi="Times New Roman"/>
          <w:sz w:val="28"/>
          <w:szCs w:val="28"/>
          <w:lang w:eastAsia="ru-RU"/>
        </w:rPr>
        <w:t>Района</w:t>
      </w:r>
      <w:r w:rsidR="00C90C05" w:rsidRPr="00A0336C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 w:rsidR="00C90C05">
        <w:rPr>
          <w:rFonts w:ascii="Times New Roman" w:hAnsi="Times New Roman"/>
          <w:sz w:val="28"/>
          <w:szCs w:val="28"/>
          <w:lang w:eastAsia="ru-RU"/>
        </w:rPr>
        <w:t>2</w:t>
      </w:r>
      <w:r w:rsidR="00C90C05" w:rsidRPr="00A0336C">
        <w:rPr>
          <w:rFonts w:ascii="Times New Roman" w:hAnsi="Times New Roman"/>
          <w:sz w:val="28"/>
          <w:szCs w:val="28"/>
          <w:lang w:eastAsia="ru-RU"/>
        </w:rPr>
        <w:t>.</w:t>
      </w:r>
      <w:r w:rsidR="00C90C05">
        <w:rPr>
          <w:rFonts w:ascii="Times New Roman" w:hAnsi="Times New Roman"/>
          <w:sz w:val="28"/>
          <w:szCs w:val="28"/>
          <w:lang w:eastAsia="ru-RU"/>
        </w:rPr>
        <w:t>05</w:t>
      </w:r>
      <w:r w:rsidR="00C90C05" w:rsidRPr="00A0336C">
        <w:rPr>
          <w:rFonts w:ascii="Times New Roman" w:hAnsi="Times New Roman"/>
          <w:sz w:val="28"/>
          <w:szCs w:val="28"/>
          <w:lang w:eastAsia="ru-RU"/>
        </w:rPr>
        <w:t>.20</w:t>
      </w:r>
      <w:r w:rsidR="00C90C05">
        <w:rPr>
          <w:rFonts w:ascii="Times New Roman" w:hAnsi="Times New Roman"/>
          <w:sz w:val="28"/>
          <w:szCs w:val="28"/>
          <w:lang w:eastAsia="ru-RU"/>
        </w:rPr>
        <w:t>19</w:t>
      </w:r>
      <w:r w:rsidR="00C90C05" w:rsidRPr="00A0336C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0" w:history="1">
        <w:r w:rsidR="00C90C05" w:rsidRPr="00A0336C">
          <w:rPr>
            <w:rFonts w:ascii="Times New Roman" w:hAnsi="Times New Roman"/>
            <w:sz w:val="28"/>
            <w:szCs w:val="28"/>
            <w:lang w:eastAsia="ru-RU"/>
          </w:rPr>
          <w:t xml:space="preserve">№ </w:t>
        </w:r>
        <w:r w:rsidR="00C90C05">
          <w:rPr>
            <w:rFonts w:ascii="Times New Roman" w:hAnsi="Times New Roman"/>
            <w:sz w:val="28"/>
            <w:szCs w:val="28"/>
            <w:lang w:eastAsia="ru-RU"/>
          </w:rPr>
          <w:t>574</w:t>
        </w:r>
        <w:r w:rsidR="00C90C05" w:rsidRPr="00A0336C">
          <w:rPr>
            <w:rFonts w:ascii="Times New Roman" w:hAnsi="Times New Roman"/>
            <w:sz w:val="28"/>
            <w:szCs w:val="28"/>
            <w:lang w:eastAsia="ru-RU"/>
          </w:rPr>
          <w:t>/</w:t>
        </w:r>
        <w:r w:rsidR="00C90C05">
          <w:rPr>
            <w:rFonts w:ascii="Times New Roman" w:hAnsi="Times New Roman"/>
            <w:sz w:val="28"/>
            <w:szCs w:val="28"/>
            <w:lang w:eastAsia="ru-RU"/>
          </w:rPr>
          <w:t>76)</w:t>
        </w:r>
      </w:hyperlink>
      <w:r w:rsidR="00C90C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D50AE">
        <w:rPr>
          <w:rFonts w:ascii="Times New Roman" w:hAnsi="Times New Roman"/>
          <w:sz w:val="28"/>
          <w:szCs w:val="28"/>
          <w:lang w:eastAsia="ru-RU"/>
        </w:rPr>
        <w:t>далее – Положение о бюджетном процессе);</w:t>
      </w:r>
      <w:proofErr w:type="gramEnd"/>
    </w:p>
    <w:p w:rsidR="006C28FE" w:rsidRDefault="00D10779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3F0F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>Положение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КСП Пушкинского городского округа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6C28FE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ешением </w:t>
      </w:r>
      <w:r w:rsidR="006C28FE">
        <w:rPr>
          <w:rFonts w:ascii="Times New Roman" w:hAnsi="Times New Roman" w:cs="Times New Roman"/>
          <w:sz w:val="28"/>
          <w:szCs w:val="28"/>
          <w:lang w:eastAsia="ru-RU"/>
        </w:rPr>
        <w:t>Совета депута</w:t>
      </w:r>
      <w:r w:rsidR="004A2D18">
        <w:rPr>
          <w:rFonts w:ascii="Times New Roman" w:hAnsi="Times New Roman" w:cs="Times New Roman"/>
          <w:sz w:val="28"/>
          <w:szCs w:val="28"/>
          <w:lang w:eastAsia="ru-RU"/>
        </w:rPr>
        <w:t xml:space="preserve">тов 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 xml:space="preserve">Пушкинского городского округа от 27.02.2020 </w:t>
      </w:r>
      <w:r w:rsidR="00C90C05" w:rsidRPr="00495A3E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150/13;</w:t>
      </w:r>
    </w:p>
    <w:p w:rsidR="006C28FE" w:rsidRDefault="00050761" w:rsidP="00BF216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3F0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327C7" w:rsidRPr="0037722C">
        <w:rPr>
          <w:rFonts w:ascii="Times New Roman" w:hAnsi="Times New Roman"/>
          <w:color w:val="000000"/>
          <w:sz w:val="28"/>
          <w:szCs w:val="28"/>
          <w:lang w:eastAsia="ru-RU"/>
        </w:rPr>
        <w:t>План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ом</w:t>
      </w:r>
      <w:r w:rsidR="00C327C7" w:rsidRPr="003772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работы Счетной </w:t>
      </w:r>
      <w:r w:rsidR="00C327C7" w:rsidRPr="004957E3">
        <w:rPr>
          <w:rFonts w:ascii="Times New Roman" w:hAnsi="Times New Roman"/>
          <w:color w:val="000000"/>
          <w:sz w:val="28"/>
          <w:szCs w:val="28"/>
          <w:lang w:eastAsia="ru-RU"/>
        </w:rPr>
        <w:t>палаты, утвержденны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C327C7" w:rsidRPr="004957E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Распоряжением Председател</w:t>
      </w:r>
      <w:r w:rsidR="008C01CC">
        <w:rPr>
          <w:rFonts w:ascii="Times New Roman" w:hAnsi="Times New Roman"/>
          <w:color w:val="000000"/>
          <w:sz w:val="28"/>
          <w:szCs w:val="28"/>
          <w:lang w:eastAsia="ru-RU"/>
        </w:rPr>
        <w:t>я Счетной палаты</w:t>
      </w:r>
      <w:r w:rsidR="00C327C7" w:rsidRPr="004957E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</w:t>
      </w:r>
      <w:r w:rsidR="00C90C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90C05" w:rsidRPr="00B93A6A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C90C05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C90C05" w:rsidRPr="00F24B06">
        <w:rPr>
          <w:rFonts w:ascii="Times New Roman" w:hAnsi="Times New Roman"/>
          <w:color w:val="000000"/>
          <w:sz w:val="28"/>
          <w:szCs w:val="28"/>
          <w:lang w:eastAsia="ru-RU"/>
        </w:rPr>
        <w:t>.12.201</w:t>
      </w:r>
      <w:r w:rsidR="00C90C05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="00C90C05" w:rsidRPr="00F24B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C90C05">
        <w:rPr>
          <w:rFonts w:ascii="Times New Roman" w:hAnsi="Times New Roman"/>
          <w:color w:val="000000"/>
          <w:sz w:val="28"/>
          <w:szCs w:val="28"/>
          <w:lang w:eastAsia="ru-RU"/>
        </w:rPr>
        <w:t>14</w:t>
      </w:r>
      <w:r w:rsidR="00C327C7" w:rsidRPr="004957E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C1415" w:rsidRDefault="004C1415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0761">
        <w:rPr>
          <w:rFonts w:ascii="Times New Roman" w:hAnsi="Times New Roman"/>
          <w:b/>
          <w:sz w:val="28"/>
          <w:szCs w:val="28"/>
          <w:lang w:eastAsia="ru-RU"/>
        </w:rPr>
        <w:t>1.2.</w:t>
      </w:r>
      <w:r>
        <w:rPr>
          <w:rFonts w:ascii="Times New Roman" w:hAnsi="Times New Roman"/>
          <w:sz w:val="28"/>
          <w:szCs w:val="28"/>
          <w:lang w:eastAsia="ru-RU"/>
        </w:rPr>
        <w:t xml:space="preserve"> Целью внешней проверки годового отчета об исполнении бюджета Района является </w:t>
      </w:r>
      <w:r w:rsidR="00B241A3" w:rsidRPr="00B241A3">
        <w:rPr>
          <w:rFonts w:ascii="Times New Roman" w:hAnsi="Times New Roman"/>
          <w:sz w:val="28"/>
          <w:szCs w:val="28"/>
          <w:lang w:eastAsia="ru-RU"/>
        </w:rPr>
        <w:t>установление законности, полноты и достоверности, представленных в составе отчета об исполнении бюджета документов и материалов</w:t>
      </w:r>
      <w:r w:rsidR="00B241A3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подготовка заключения на годовой отчет об исполнении бюджета Района за 201</w:t>
      </w:r>
      <w:r w:rsidR="00C90C05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(далее – Заключение).</w:t>
      </w:r>
    </w:p>
    <w:p w:rsidR="004C1415" w:rsidRDefault="004C1415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D07">
        <w:rPr>
          <w:rFonts w:ascii="Times New Roman" w:hAnsi="Times New Roman"/>
          <w:b/>
          <w:sz w:val="28"/>
          <w:szCs w:val="28"/>
          <w:lang w:eastAsia="ru-RU"/>
        </w:rPr>
        <w:t>1.3.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Для реализации поставленных целей в ходе проведения внешней проверки годового отчета об исполнении бюджета </w:t>
      </w:r>
      <w:r w:rsidR="00052D4E">
        <w:rPr>
          <w:rFonts w:ascii="Times New Roman" w:hAnsi="Times New Roman"/>
          <w:sz w:val="28"/>
          <w:szCs w:val="28"/>
          <w:lang w:eastAsia="ru-RU"/>
        </w:rPr>
        <w:t>Района</w:t>
      </w:r>
      <w:r w:rsidR="006544F9">
        <w:rPr>
          <w:rFonts w:ascii="Times New Roman" w:hAnsi="Times New Roman"/>
          <w:sz w:val="28"/>
          <w:szCs w:val="28"/>
          <w:lang w:eastAsia="ru-RU"/>
        </w:rPr>
        <w:t xml:space="preserve"> за 201</w:t>
      </w:r>
      <w:r w:rsidR="00C90C05">
        <w:rPr>
          <w:rFonts w:ascii="Times New Roman" w:hAnsi="Times New Roman"/>
          <w:sz w:val="28"/>
          <w:szCs w:val="28"/>
          <w:lang w:eastAsia="ru-RU"/>
        </w:rPr>
        <w:t>9</w:t>
      </w:r>
      <w:r w:rsidR="006544F9">
        <w:rPr>
          <w:rFonts w:ascii="Times New Roman" w:hAnsi="Times New Roman"/>
          <w:sz w:val="28"/>
          <w:szCs w:val="28"/>
          <w:lang w:eastAsia="ru-RU"/>
        </w:rPr>
        <w:t xml:space="preserve"> год были проведены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4C1415" w:rsidRDefault="006544F9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проверка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состав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 и содержания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форм бюджетной отчетности </w:t>
      </w:r>
      <w:r w:rsidR="005524E9" w:rsidRPr="00F141C9">
        <w:rPr>
          <w:rFonts w:ascii="Times New Roman" w:hAnsi="Times New Roman" w:cs="Times New Roman"/>
          <w:bCs/>
          <w:sz w:val="28"/>
          <w:szCs w:val="28"/>
          <w:lang w:eastAsia="ru-RU"/>
        </w:rPr>
        <w:t>главных администраторов</w:t>
      </w:r>
      <w:r w:rsidR="004C1415" w:rsidRPr="00F141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1415" w:rsidRPr="005524E9">
        <w:rPr>
          <w:rFonts w:ascii="Times New Roman" w:hAnsi="Times New Roman" w:cs="Times New Roman"/>
          <w:bCs/>
          <w:sz w:val="28"/>
          <w:szCs w:val="28"/>
          <w:lang w:eastAsia="ru-RU"/>
        </w:rPr>
        <w:t>бюджетных средств;</w:t>
      </w:r>
    </w:p>
    <w:p w:rsidR="004C1415" w:rsidRDefault="006544F9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оценка фактического использования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бюджетных средств путем сравнения произведенных кассовых расходов главных администраторов бюджетных сре</w:t>
      </w:r>
      <w:proofErr w:type="gramStart"/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>дств с п</w:t>
      </w:r>
      <w:proofErr w:type="gramEnd"/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>оказателями утвержденного и уточненного планов и сводно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й бюджетной росписи, установлен</w:t>
      </w:r>
      <w:r w:rsidR="005524E9">
        <w:rPr>
          <w:rFonts w:ascii="Times New Roman" w:hAnsi="Times New Roman" w:cs="Times New Roman"/>
          <w:bCs/>
          <w:sz w:val="28"/>
          <w:szCs w:val="28"/>
          <w:lang w:eastAsia="ru-RU"/>
        </w:rPr>
        <w:t>ие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процент</w:t>
      </w:r>
      <w:r w:rsidR="005524E9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исполнения по сравнению с показателями </w:t>
      </w:r>
      <w:r w:rsidR="004724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утвержденного 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>и уточненного планов;</w:t>
      </w:r>
    </w:p>
    <w:p w:rsidR="004C1415" w:rsidRDefault="006544F9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>анализ объема и структуры доходов и расходов бюджета;</w:t>
      </w:r>
    </w:p>
    <w:p w:rsidR="004C1415" w:rsidRDefault="006544F9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оценка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размер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дефицита бюджета </w:t>
      </w:r>
      <w:r w:rsidR="00052D4E">
        <w:rPr>
          <w:rFonts w:ascii="Times New Roman" w:hAnsi="Times New Roman" w:cs="Times New Roman"/>
          <w:bCs/>
          <w:sz w:val="28"/>
          <w:szCs w:val="28"/>
          <w:lang w:eastAsia="ru-RU"/>
        </w:rPr>
        <w:t>Района</w:t>
      </w:r>
      <w:r w:rsidR="004C14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соответствие его установленным в уточненном плане параметрам и требованиям статьи 92.1 БК РФ.</w:t>
      </w:r>
    </w:p>
    <w:p w:rsidR="006C28FE" w:rsidRPr="00495A3E" w:rsidRDefault="002F141B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="006C28FE" w:rsidRPr="002F141B">
        <w:rPr>
          <w:rFonts w:ascii="Times New Roman" w:hAnsi="Times New Roman" w:cs="Times New Roman"/>
          <w:bCs/>
          <w:sz w:val="28"/>
          <w:szCs w:val="28"/>
          <w:lang w:eastAsia="ru-RU"/>
        </w:rPr>
        <w:t>Предмет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ами внешней</w:t>
      </w:r>
      <w:r w:rsidR="006C28FE" w:rsidRPr="002F14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проверки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являются:</w:t>
      </w:r>
    </w:p>
    <w:p w:rsidR="006C28FE" w:rsidRDefault="006C28F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бюджетная отчетность  главных администраторов бюджетных средств за 201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год;</w:t>
      </w:r>
    </w:p>
    <w:p w:rsidR="006C28FE" w:rsidRPr="00495A3E" w:rsidRDefault="006C28F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годовой отчет об исполнении бюджета </w:t>
      </w:r>
      <w:r w:rsidR="00D73764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2F14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за 201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год.</w:t>
      </w:r>
    </w:p>
    <w:p w:rsidR="00AD2DAE" w:rsidRDefault="00AD2DAE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Заключение подготовлено с учетом данных внешней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проверки годовой бюджетной отчетности главных администраторов средств бюджета Района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по состоянию на 01.01.20</w:t>
      </w:r>
      <w:r w:rsidR="00C90C05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EC205A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73BDA" w:rsidRDefault="00A73BDA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Перечень главных администраторов доходов бюджета Района, главных распорядителей средств бюджета и главных администраторов источников финансирования дефицита бюджета определены решением Совета депутатов Района  от </w:t>
      </w:r>
      <w:r w:rsidR="00C90C05">
        <w:rPr>
          <w:rFonts w:ascii="Times New Roman" w:hAnsi="Times New Roman"/>
          <w:sz w:val="28"/>
          <w:szCs w:val="28"/>
          <w:lang w:eastAsia="ru-RU"/>
        </w:rPr>
        <w:t>19</w:t>
      </w:r>
      <w:r>
        <w:rPr>
          <w:rFonts w:ascii="Times New Roman" w:hAnsi="Times New Roman"/>
          <w:sz w:val="28"/>
          <w:szCs w:val="28"/>
          <w:lang w:eastAsia="ru-RU"/>
        </w:rPr>
        <w:t>.1</w:t>
      </w:r>
      <w:r w:rsidR="00AF5AE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.201</w:t>
      </w:r>
      <w:r w:rsidR="00C90C05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6544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0C05">
        <w:rPr>
          <w:rFonts w:ascii="Times New Roman" w:hAnsi="Times New Roman"/>
          <w:sz w:val="28"/>
          <w:szCs w:val="28"/>
          <w:lang w:eastAsia="ru-RU"/>
        </w:rPr>
        <w:t>516</w:t>
      </w:r>
      <w:r>
        <w:rPr>
          <w:rFonts w:ascii="Times New Roman" w:hAnsi="Times New Roman"/>
          <w:sz w:val="28"/>
          <w:szCs w:val="28"/>
          <w:lang w:eastAsia="ru-RU"/>
        </w:rPr>
        <w:t>/</w:t>
      </w:r>
      <w:r w:rsidR="00C90C05">
        <w:rPr>
          <w:rFonts w:ascii="Times New Roman" w:hAnsi="Times New Roman"/>
          <w:sz w:val="28"/>
          <w:szCs w:val="28"/>
          <w:lang w:eastAsia="ru-RU"/>
        </w:rPr>
        <w:t>69</w:t>
      </w:r>
      <w:r>
        <w:rPr>
          <w:rFonts w:ascii="Times New Roman" w:hAnsi="Times New Roman"/>
          <w:sz w:val="28"/>
          <w:szCs w:val="28"/>
          <w:lang w:eastAsia="ru-RU"/>
        </w:rPr>
        <w:t xml:space="preserve"> «О бюджете Пушкинского муниципального района Московской области на 201</w:t>
      </w:r>
      <w:r w:rsidR="00C90C05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203562" w:rsidRPr="002035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3562">
        <w:rPr>
          <w:rFonts w:ascii="Times New Roman" w:hAnsi="Times New Roman"/>
          <w:sz w:val="28"/>
          <w:szCs w:val="28"/>
          <w:lang w:eastAsia="ru-RU"/>
        </w:rPr>
        <w:t>и на плановый период 20</w:t>
      </w:r>
      <w:r w:rsidR="00C90C05">
        <w:rPr>
          <w:rFonts w:ascii="Times New Roman" w:hAnsi="Times New Roman"/>
          <w:sz w:val="28"/>
          <w:szCs w:val="28"/>
          <w:lang w:eastAsia="ru-RU"/>
        </w:rPr>
        <w:t>20</w:t>
      </w:r>
      <w:r w:rsidR="0023649F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C90C05">
        <w:rPr>
          <w:rFonts w:ascii="Times New Roman" w:hAnsi="Times New Roman"/>
          <w:sz w:val="28"/>
          <w:szCs w:val="28"/>
          <w:lang w:eastAsia="ru-RU"/>
        </w:rPr>
        <w:t>1</w:t>
      </w:r>
      <w:r w:rsidR="00203562">
        <w:rPr>
          <w:rFonts w:ascii="Times New Roman" w:hAnsi="Times New Roman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A73BDA" w:rsidRDefault="00A73BDA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lastRenderedPageBreak/>
        <w:t>Согласно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представленного отчета об исполнении бюджета</w:t>
      </w:r>
      <w:r w:rsidRPr="004C107D">
        <w:rPr>
          <w:sz w:val="28"/>
          <w:szCs w:val="28"/>
        </w:rPr>
        <w:t xml:space="preserve"> </w:t>
      </w:r>
      <w:r w:rsidRPr="005901E3">
        <w:rPr>
          <w:rFonts w:ascii="Times New Roman" w:hAnsi="Times New Roman"/>
          <w:sz w:val="28"/>
          <w:szCs w:val="28"/>
          <w:lang w:eastAsia="ru-RU"/>
        </w:rPr>
        <w:t>в 201</w:t>
      </w:r>
      <w:r w:rsidR="00C90C05">
        <w:rPr>
          <w:rFonts w:ascii="Times New Roman" w:hAnsi="Times New Roman"/>
          <w:sz w:val="28"/>
          <w:szCs w:val="28"/>
          <w:lang w:eastAsia="ru-RU"/>
        </w:rPr>
        <w:t>9</w:t>
      </w:r>
      <w:r w:rsidR="006544F9">
        <w:rPr>
          <w:rFonts w:ascii="Times New Roman" w:hAnsi="Times New Roman"/>
          <w:sz w:val="28"/>
          <w:szCs w:val="28"/>
          <w:lang w:eastAsia="ru-RU"/>
        </w:rPr>
        <w:t xml:space="preserve"> году расходы производили следующие главные распорядители (получатели</w:t>
      </w:r>
      <w:r w:rsidRPr="005901E3">
        <w:rPr>
          <w:rFonts w:ascii="Times New Roman" w:hAnsi="Times New Roman"/>
          <w:sz w:val="28"/>
          <w:szCs w:val="28"/>
          <w:lang w:eastAsia="ru-RU"/>
        </w:rPr>
        <w:t xml:space="preserve">) бюджетных средств </w:t>
      </w:r>
      <w:r>
        <w:rPr>
          <w:rFonts w:ascii="Times New Roman" w:hAnsi="Times New Roman"/>
          <w:sz w:val="28"/>
          <w:szCs w:val="28"/>
          <w:lang w:eastAsia="ru-RU"/>
        </w:rPr>
        <w:t xml:space="preserve">Пушкинского </w:t>
      </w:r>
      <w:r w:rsidRPr="005901E3">
        <w:rPr>
          <w:rFonts w:ascii="Times New Roman" w:hAnsi="Times New Roman"/>
          <w:sz w:val="28"/>
          <w:szCs w:val="28"/>
          <w:lang w:eastAsia="ru-RU"/>
        </w:rPr>
        <w:t>муниципального района:</w:t>
      </w:r>
    </w:p>
    <w:p w:rsidR="00A73BDA" w:rsidRDefault="00A73BDA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E777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Администрация Пушкинского муниципального района;</w:t>
      </w:r>
    </w:p>
    <w:p w:rsidR="00A73BDA" w:rsidRPr="008E777C" w:rsidRDefault="008E777C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73BDA" w:rsidRPr="008E777C">
        <w:rPr>
          <w:rFonts w:ascii="Times New Roman" w:hAnsi="Times New Roman"/>
          <w:sz w:val="28"/>
          <w:szCs w:val="28"/>
          <w:lang w:eastAsia="ru-RU"/>
        </w:rPr>
        <w:t>Управление образования администрации Пушкинского муниципального района;</w:t>
      </w:r>
    </w:p>
    <w:p w:rsidR="00A73BDA" w:rsidRPr="008E777C" w:rsidRDefault="00A73BDA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77C">
        <w:rPr>
          <w:rFonts w:ascii="Times New Roman" w:hAnsi="Times New Roman"/>
          <w:sz w:val="28"/>
          <w:szCs w:val="28"/>
          <w:lang w:eastAsia="ru-RU"/>
        </w:rPr>
        <w:t>- Комитет по финансовой и налоговой политике администрации Пушкинского муниципального района;</w:t>
      </w:r>
    </w:p>
    <w:p w:rsidR="00A73BDA" w:rsidRPr="008E777C" w:rsidRDefault="00A73BDA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77C">
        <w:rPr>
          <w:rFonts w:ascii="Times New Roman" w:hAnsi="Times New Roman"/>
          <w:sz w:val="28"/>
          <w:szCs w:val="28"/>
          <w:lang w:eastAsia="ru-RU"/>
        </w:rPr>
        <w:t>- Избирательная комиссия Пушкинского муниципального района;</w:t>
      </w:r>
    </w:p>
    <w:p w:rsidR="00A73BDA" w:rsidRPr="008E777C" w:rsidRDefault="00A73BDA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77C">
        <w:rPr>
          <w:rFonts w:ascii="Times New Roman" w:hAnsi="Times New Roman"/>
          <w:sz w:val="28"/>
          <w:szCs w:val="28"/>
          <w:lang w:eastAsia="ru-RU"/>
        </w:rPr>
        <w:t>- Счетная палата Пушкинского муниципального района;</w:t>
      </w:r>
    </w:p>
    <w:p w:rsidR="00A73BDA" w:rsidRDefault="00A73BDA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77C">
        <w:rPr>
          <w:rFonts w:ascii="Times New Roman" w:hAnsi="Times New Roman"/>
          <w:sz w:val="28"/>
          <w:szCs w:val="28"/>
          <w:lang w:eastAsia="ru-RU"/>
        </w:rPr>
        <w:t>- Совет депутатов муниципального образования «Пушкинский муниципа</w:t>
      </w:r>
      <w:r w:rsidR="00C076E0">
        <w:rPr>
          <w:rFonts w:ascii="Times New Roman" w:hAnsi="Times New Roman"/>
          <w:sz w:val="28"/>
          <w:szCs w:val="28"/>
          <w:lang w:eastAsia="ru-RU"/>
        </w:rPr>
        <w:t>льный район Московской области»;</w:t>
      </w:r>
    </w:p>
    <w:p w:rsidR="00C076E0" w:rsidRDefault="00C076E0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07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 Пушкинского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Московской области.</w:t>
      </w:r>
    </w:p>
    <w:p w:rsidR="00AD2DAE" w:rsidRDefault="00AD2DAE" w:rsidP="00BF216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 подготовк</w:t>
      </w:r>
      <w:r w:rsidR="0096576F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заключения использованы следующие понятия и термины:</w:t>
      </w:r>
    </w:p>
    <w:p w:rsidR="00AD2DAE" w:rsidRDefault="00AD2DA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Утвержденный план (бюджет) – плановые показатели бюджета, утвержденные  решением Совета депутатов Района  от 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787181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02599"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516/69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«О бюджете Пушкинского муниципального района Московской области на 201</w:t>
      </w:r>
      <w:r w:rsidR="00C90C05">
        <w:rPr>
          <w:rFonts w:ascii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454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4CDD">
        <w:rPr>
          <w:rFonts w:ascii="Times New Roman" w:hAnsi="Times New Roman"/>
          <w:sz w:val="28"/>
          <w:szCs w:val="28"/>
          <w:lang w:eastAsia="ru-RU"/>
        </w:rPr>
        <w:t>и на плановый период 20</w:t>
      </w:r>
      <w:r w:rsidR="00C90C05">
        <w:rPr>
          <w:rFonts w:ascii="Times New Roman" w:hAnsi="Times New Roman"/>
          <w:sz w:val="28"/>
          <w:szCs w:val="28"/>
          <w:lang w:eastAsia="ru-RU"/>
        </w:rPr>
        <w:t>20</w:t>
      </w:r>
      <w:r w:rsidR="00454CDD">
        <w:rPr>
          <w:rFonts w:ascii="Times New Roman" w:hAnsi="Times New Roman"/>
          <w:sz w:val="28"/>
          <w:szCs w:val="28"/>
          <w:lang w:eastAsia="ru-RU"/>
        </w:rPr>
        <w:t xml:space="preserve"> и 20</w:t>
      </w:r>
      <w:r w:rsidR="0023649F">
        <w:rPr>
          <w:rFonts w:ascii="Times New Roman" w:hAnsi="Times New Roman"/>
          <w:sz w:val="28"/>
          <w:szCs w:val="28"/>
          <w:lang w:eastAsia="ru-RU"/>
        </w:rPr>
        <w:t>2</w:t>
      </w:r>
      <w:r w:rsidR="00C90C05">
        <w:rPr>
          <w:rFonts w:ascii="Times New Roman" w:hAnsi="Times New Roman"/>
          <w:sz w:val="28"/>
          <w:szCs w:val="28"/>
          <w:lang w:eastAsia="ru-RU"/>
        </w:rPr>
        <w:t>1</w:t>
      </w:r>
      <w:r w:rsidR="002364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4CDD">
        <w:rPr>
          <w:rFonts w:ascii="Times New Roman" w:hAnsi="Times New Roman"/>
          <w:sz w:val="28"/>
          <w:szCs w:val="28"/>
          <w:lang w:eastAsia="ru-RU"/>
        </w:rPr>
        <w:t>годов</w:t>
      </w:r>
      <w:r>
        <w:rPr>
          <w:rFonts w:ascii="Times New Roman" w:hAnsi="Times New Roman" w:cs="Times New Roman"/>
          <w:sz w:val="28"/>
          <w:szCs w:val="28"/>
          <w:lang w:eastAsia="ru-RU"/>
        </w:rPr>
        <w:t>» (далее – Решение о бюджете).</w:t>
      </w:r>
    </w:p>
    <w:p w:rsidR="00AD2DAE" w:rsidRDefault="00AD2DA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Уточненный бюджет</w:t>
      </w:r>
      <w:r w:rsidR="004724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плановые показатели бюджета, утвержденные  </w:t>
      </w:r>
      <w:r w:rsidR="00472425"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ешением о бюджете в редакции решений от </w:t>
      </w:r>
      <w:r w:rsidR="006A771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3.01.2019</w:t>
      </w:r>
      <w:r w:rsid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532/70</w:t>
      </w:r>
      <w:r w:rsidR="006A771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A771C" w:rsidRPr="006A771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787181" w:rsidRPr="006A771C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454CDD" w:rsidRPr="006A771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538/72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, от </w:t>
      </w:r>
      <w:r w:rsidR="006A771C" w:rsidRPr="006A771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87181" w:rsidRPr="006A771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78718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551/73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, от 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87181" w:rsidRPr="006A771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563/75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, от  </w:t>
      </w:r>
      <w:r w:rsidR="00454CDD" w:rsidRPr="006A771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E72B37">
        <w:rPr>
          <w:rFonts w:ascii="Times New Roman" w:hAnsi="Times New Roman" w:cs="Times New Roman"/>
          <w:sz w:val="28"/>
          <w:szCs w:val="28"/>
          <w:lang w:eastAsia="ru-RU"/>
        </w:rPr>
        <w:t>573/76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, от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6544F9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584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77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35BAB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54CDD" w:rsidRPr="006A771C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593/80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, от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35BAB" w:rsidRPr="006A771C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595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81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 xml:space="preserve">в редакции решений Совета депутатов Пушкинского городского округа </w:t>
      </w:r>
      <w:r w:rsidR="005A64F5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осковской области от 04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32/2</w:t>
      </w:r>
      <w:r w:rsidR="00454CDD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, от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31</w:t>
      </w:r>
      <w:r w:rsidR="00454CDD" w:rsidRPr="006A771C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454CDD"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454CDD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38</w:t>
      </w:r>
      <w:proofErr w:type="gramEnd"/>
      <w:r w:rsidR="008266F9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gramStart"/>
      <w:r w:rsidR="008266F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F35BAB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, от </w:t>
      </w:r>
      <w:r w:rsidR="006A771C" w:rsidRPr="006A771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35BAB" w:rsidRPr="006A771C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35BAB" w:rsidRPr="006A771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F35BAB" w:rsidRPr="006A771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48/5, от 21.11.2019 № 49/6, от 26.12.2019 № 99/10</w:t>
      </w:r>
      <w:r w:rsidR="00454CDD" w:rsidRPr="006A771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C3CD1" w:rsidRPr="006A771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D2DAE" w:rsidRDefault="00AD2DAE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Собственные доходы бюджета (статья 47 БК РФ):</w:t>
      </w:r>
    </w:p>
    <w:p w:rsidR="00AD2DAE" w:rsidRDefault="00AD2DAE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налоговые доходы, зачисляемые в бюджеты в соответствии с бюджетным </w:t>
      </w:r>
      <w:hyperlink r:id="rId11" w:history="1">
        <w:r w:rsidRPr="007A298C">
          <w:rPr>
            <w:rFonts w:ascii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</w:t>
      </w:r>
      <w:hyperlink r:id="rId12" w:history="1">
        <w:r w:rsidRPr="007A298C">
          <w:rPr>
            <w:rFonts w:ascii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 налогах и сборах</w:t>
      </w:r>
    </w:p>
    <w:p w:rsidR="00AD2DAE" w:rsidRDefault="00AD2DAE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неналоговые доходы, зачисляемые в бюджеты в соответствии с законодательством Российской Федерации, законами субъектов Российской Федерации и муниципальными правовыми актами представительных органов муниципальных образований;</w:t>
      </w:r>
    </w:p>
    <w:p w:rsidR="00AD2DAE" w:rsidRDefault="00AD2DAE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доходы, полученные бюджетами в виде безвозмездных поступлений, за исключением субвенций.</w:t>
      </w:r>
    </w:p>
    <w:p w:rsidR="00D3644A" w:rsidRDefault="00D3644A" w:rsidP="006C28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AD2DAE" w:rsidRDefault="006C28FE" w:rsidP="00AD2DAE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5A3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</w:t>
      </w:r>
      <w:r w:rsidR="00AD2DAE" w:rsidRPr="00495A3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D2DA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Внешняя проверка годового отчета об исполнении бюджета </w:t>
      </w:r>
      <w:r w:rsidR="008C3C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Района</w:t>
      </w:r>
    </w:p>
    <w:p w:rsidR="00AD2DAE" w:rsidRDefault="00AD2DAE" w:rsidP="00AD2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F59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E77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Анализ представленной бюджетной отчетности</w:t>
      </w:r>
    </w:p>
    <w:p w:rsidR="008C3CD1" w:rsidRDefault="00AD2DAE" w:rsidP="00BF21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DA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Внешняя проверка отчета об исполнении бюджета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>айона за 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 год проведена в соответствии с требованиями ст</w:t>
      </w:r>
      <w:r w:rsidR="008C3CD1">
        <w:rPr>
          <w:rFonts w:ascii="Times New Roman" w:hAnsi="Times New Roman" w:cs="Times New Roman"/>
          <w:sz w:val="28"/>
          <w:szCs w:val="28"/>
          <w:lang w:eastAsia="ru-RU"/>
        </w:rPr>
        <w:t>атьи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 264.4 БК РФ и </w:t>
      </w:r>
      <w:r w:rsidR="008C3CD1">
        <w:rPr>
          <w:rFonts w:ascii="Times New Roman" w:hAnsi="Times New Roman" w:cs="Times New Roman"/>
          <w:sz w:val="28"/>
          <w:szCs w:val="28"/>
          <w:lang w:eastAsia="ru-RU"/>
        </w:rPr>
        <w:t xml:space="preserve">пункта </w:t>
      </w:r>
      <w:r w:rsidR="005F1E9C" w:rsidRPr="005F1E9C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4724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CD1" w:rsidRPr="00472425">
        <w:rPr>
          <w:rFonts w:ascii="Times New Roman" w:hAnsi="Times New Roman"/>
          <w:sz w:val="28"/>
          <w:szCs w:val="28"/>
          <w:lang w:eastAsia="ru-RU"/>
        </w:rPr>
        <w:t>Положени</w:t>
      </w:r>
      <w:r w:rsidR="00472425">
        <w:rPr>
          <w:rFonts w:ascii="Times New Roman" w:hAnsi="Times New Roman"/>
          <w:sz w:val="28"/>
          <w:szCs w:val="28"/>
          <w:lang w:eastAsia="ru-RU"/>
        </w:rPr>
        <w:t>я</w:t>
      </w:r>
      <w:r w:rsidR="008C3CD1" w:rsidRPr="00472425">
        <w:rPr>
          <w:rFonts w:ascii="Times New Roman" w:hAnsi="Times New Roman"/>
          <w:sz w:val="28"/>
          <w:szCs w:val="28"/>
          <w:lang w:eastAsia="ru-RU"/>
        </w:rPr>
        <w:t xml:space="preserve"> о бюджетном процессе</w:t>
      </w:r>
      <w:r w:rsidR="008C3CD1">
        <w:rPr>
          <w:rFonts w:ascii="Times New Roman" w:hAnsi="Times New Roman"/>
          <w:sz w:val="28"/>
          <w:szCs w:val="28"/>
          <w:lang w:eastAsia="ru-RU"/>
        </w:rPr>
        <w:t>.</w:t>
      </w:r>
    </w:p>
    <w:p w:rsidR="00AD2DAE" w:rsidRPr="00AD2DAE" w:rsidRDefault="00AD2DA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41C9">
        <w:rPr>
          <w:rFonts w:ascii="Times New Roman" w:hAnsi="Times New Roman" w:cs="Times New Roman"/>
          <w:sz w:val="28"/>
          <w:szCs w:val="28"/>
          <w:lang w:eastAsia="ru-RU"/>
        </w:rPr>
        <w:t>Отчет об исполнении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</w:t>
      </w:r>
      <w:r w:rsidR="001868B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>айона за 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 год составлен в соответствии со структурой и бюджетной классификацией, применяемой при утверждении бюджета.</w:t>
      </w:r>
    </w:p>
    <w:p w:rsidR="00AD2DAE" w:rsidRPr="00AD2DAE" w:rsidRDefault="00AD2DA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D2DAE">
        <w:rPr>
          <w:rFonts w:ascii="Times New Roman" w:hAnsi="Times New Roman" w:cs="Times New Roman"/>
          <w:sz w:val="28"/>
          <w:szCs w:val="28"/>
          <w:lang w:eastAsia="ru-RU"/>
        </w:rPr>
        <w:t>Согласно п</w:t>
      </w:r>
      <w:r w:rsidR="00D73AA1">
        <w:rPr>
          <w:rFonts w:ascii="Times New Roman" w:hAnsi="Times New Roman" w:cs="Times New Roman"/>
          <w:sz w:val="28"/>
          <w:szCs w:val="28"/>
          <w:lang w:eastAsia="ru-RU"/>
        </w:rPr>
        <w:t>ункта</w:t>
      </w:r>
      <w:proofErr w:type="gramEnd"/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 3 ст</w:t>
      </w:r>
      <w:r w:rsidR="00D73AA1">
        <w:rPr>
          <w:rFonts w:ascii="Times New Roman" w:hAnsi="Times New Roman" w:cs="Times New Roman"/>
          <w:sz w:val="28"/>
          <w:szCs w:val="28"/>
          <w:lang w:eastAsia="ru-RU"/>
        </w:rPr>
        <w:t>атьи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 264.1. БК РФ, бюджетная отчётность включает в себя:</w:t>
      </w:r>
    </w:p>
    <w:p w:rsidR="00AD2DAE" w:rsidRPr="00AD2DAE" w:rsidRDefault="001868B9" w:rsidP="00BF2166">
      <w:pPr>
        <w:tabs>
          <w:tab w:val="num" w:pos="9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D2DAE" w:rsidRPr="00AD2DAE">
        <w:rPr>
          <w:rFonts w:ascii="Times New Roman" w:hAnsi="Times New Roman" w:cs="Times New Roman"/>
          <w:sz w:val="28"/>
          <w:szCs w:val="28"/>
          <w:lang w:eastAsia="ru-RU"/>
        </w:rPr>
        <w:t>отчёт об исполнении бюджета;</w:t>
      </w:r>
    </w:p>
    <w:p w:rsidR="00AD2DAE" w:rsidRPr="00AD2DAE" w:rsidRDefault="001868B9" w:rsidP="00BF2166">
      <w:pPr>
        <w:tabs>
          <w:tab w:val="num" w:pos="9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D2DAE" w:rsidRPr="00AD2DAE">
        <w:rPr>
          <w:rFonts w:ascii="Times New Roman" w:hAnsi="Times New Roman" w:cs="Times New Roman"/>
          <w:sz w:val="28"/>
          <w:szCs w:val="28"/>
          <w:lang w:eastAsia="ru-RU"/>
        </w:rPr>
        <w:t>баланс исполнения бюджета;</w:t>
      </w:r>
    </w:p>
    <w:p w:rsidR="00AD2DAE" w:rsidRPr="00AD2DAE" w:rsidRDefault="001868B9" w:rsidP="00BF2166">
      <w:pPr>
        <w:tabs>
          <w:tab w:val="num" w:pos="9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D2DAE" w:rsidRPr="00AD2DAE">
        <w:rPr>
          <w:rFonts w:ascii="Times New Roman" w:hAnsi="Times New Roman" w:cs="Times New Roman"/>
          <w:sz w:val="28"/>
          <w:szCs w:val="28"/>
          <w:lang w:eastAsia="ru-RU"/>
        </w:rPr>
        <w:t>отчёт о финансовых результатах деятельности;</w:t>
      </w:r>
    </w:p>
    <w:p w:rsidR="00AD2DAE" w:rsidRPr="00AD2DAE" w:rsidRDefault="001868B9" w:rsidP="00BF2166">
      <w:pPr>
        <w:tabs>
          <w:tab w:val="num" w:pos="9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D2DAE" w:rsidRPr="00AD2DAE">
        <w:rPr>
          <w:rFonts w:ascii="Times New Roman" w:hAnsi="Times New Roman" w:cs="Times New Roman"/>
          <w:sz w:val="28"/>
          <w:szCs w:val="28"/>
          <w:lang w:eastAsia="ru-RU"/>
        </w:rPr>
        <w:t>отчёт о движении денежных средств;</w:t>
      </w:r>
    </w:p>
    <w:p w:rsidR="00AD2DAE" w:rsidRPr="00AD2DAE" w:rsidRDefault="001868B9" w:rsidP="00BF2166">
      <w:pPr>
        <w:tabs>
          <w:tab w:val="num" w:pos="9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D2DAE" w:rsidRPr="00AD2DAE">
        <w:rPr>
          <w:rFonts w:ascii="Times New Roman" w:hAnsi="Times New Roman" w:cs="Times New Roman"/>
          <w:sz w:val="28"/>
          <w:szCs w:val="28"/>
          <w:lang w:eastAsia="ru-RU"/>
        </w:rPr>
        <w:t>пояснительную записку.</w:t>
      </w:r>
    </w:p>
    <w:p w:rsidR="00AD2DAE" w:rsidRPr="00AD2DAE" w:rsidRDefault="00AD2DA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2DAE">
        <w:rPr>
          <w:rFonts w:ascii="Times New Roman" w:hAnsi="Times New Roman" w:cs="Times New Roman"/>
          <w:sz w:val="28"/>
          <w:szCs w:val="28"/>
          <w:lang w:eastAsia="ru-RU"/>
        </w:rPr>
        <w:t>Анализ отчета об исполнении бюджета осуществлялся сравнением показателей бюджета 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 года с показателями 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1868B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>, а также плановых показателей отчетного года с</w:t>
      </w:r>
      <w:r w:rsidR="00D32648">
        <w:rPr>
          <w:rFonts w:ascii="Times New Roman" w:hAnsi="Times New Roman" w:cs="Times New Roman"/>
          <w:sz w:val="28"/>
          <w:szCs w:val="28"/>
          <w:lang w:eastAsia="ru-RU"/>
        </w:rPr>
        <w:t xml:space="preserve"> кассовым исполнением</w:t>
      </w:r>
      <w:r w:rsidRPr="00AD2DA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C28FE" w:rsidRDefault="006C28F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ходе проверки </w:t>
      </w:r>
      <w:r w:rsidR="008E634E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бюджетной отчетности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выявлено:</w:t>
      </w:r>
    </w:p>
    <w:p w:rsidR="00D17EC4" w:rsidRPr="00AD2DAE" w:rsidRDefault="006C28F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B5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17EC4" w:rsidRPr="009A2B54">
        <w:rPr>
          <w:rFonts w:ascii="Times New Roman" w:hAnsi="Times New Roman" w:cs="Times New Roman"/>
          <w:sz w:val="28"/>
          <w:szCs w:val="28"/>
          <w:lang w:eastAsia="ru-RU"/>
        </w:rPr>
        <w:t>отчет об исполнении бюджета за 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17EC4" w:rsidRPr="009A2B54">
        <w:rPr>
          <w:rFonts w:ascii="Times New Roman" w:hAnsi="Times New Roman" w:cs="Times New Roman"/>
          <w:sz w:val="28"/>
          <w:szCs w:val="28"/>
          <w:lang w:eastAsia="ru-RU"/>
        </w:rPr>
        <w:t xml:space="preserve"> год представлен в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 xml:space="preserve">КСП </w:t>
      </w:r>
      <w:r w:rsidR="00D17EC4" w:rsidRPr="009A2B54">
        <w:rPr>
          <w:rFonts w:ascii="Times New Roman" w:hAnsi="Times New Roman" w:cs="Times New Roman"/>
          <w:sz w:val="28"/>
          <w:szCs w:val="28"/>
          <w:lang w:eastAsia="ru-RU"/>
        </w:rPr>
        <w:t xml:space="preserve"> Пушкинского 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городского округа</w:t>
      </w:r>
      <w:r w:rsidR="00D17EC4" w:rsidRPr="009A2B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205A" w:rsidRPr="009A2B5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D17EC4" w:rsidRPr="009A2B54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установленные сроки</w:t>
      </w:r>
      <w:r w:rsidR="005950C9">
        <w:rPr>
          <w:rFonts w:ascii="Times New Roman" w:hAnsi="Times New Roman" w:cs="Times New Roman"/>
          <w:sz w:val="28"/>
          <w:szCs w:val="28"/>
          <w:lang w:eastAsia="ru-RU"/>
        </w:rPr>
        <w:t>, не позднее 1 апреля 20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F141C9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D17EC4" w:rsidRPr="009A2B54">
        <w:rPr>
          <w:rFonts w:ascii="Times New Roman" w:hAnsi="Times New Roman" w:cs="Times New Roman"/>
          <w:sz w:val="28"/>
          <w:szCs w:val="28"/>
          <w:lang w:eastAsia="ru-RU"/>
        </w:rPr>
        <w:t xml:space="preserve">, что соответствует требованиям пункта 3 статьи 264.4 БК РФ и пункта </w:t>
      </w:r>
      <w:r w:rsidR="005F1E9C" w:rsidRPr="005F1E9C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D17EC4" w:rsidRPr="009A2B54">
        <w:rPr>
          <w:rFonts w:ascii="Times New Roman" w:hAnsi="Times New Roman" w:cs="Times New Roman"/>
          <w:sz w:val="28"/>
          <w:szCs w:val="28"/>
          <w:lang w:eastAsia="ru-RU"/>
        </w:rPr>
        <w:t>.3 Положения о бюджетном процессе.</w:t>
      </w:r>
    </w:p>
    <w:p w:rsidR="006C28FE" w:rsidRPr="00C905A4" w:rsidRDefault="006C28F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состав форм соответствует требованиям Инструкции №</w:t>
      </w:r>
      <w:r w:rsidR="002A58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5842">
        <w:rPr>
          <w:rFonts w:ascii="Times New Roman" w:hAnsi="Times New Roman" w:cs="Times New Roman"/>
          <w:sz w:val="28"/>
          <w:szCs w:val="28"/>
          <w:lang w:eastAsia="ru-RU"/>
        </w:rPr>
        <w:t>191н.</w:t>
      </w:r>
    </w:p>
    <w:p w:rsidR="00C905A4" w:rsidRPr="0004119B" w:rsidRDefault="00C905A4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119B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требованиями пункта 2 статьи 264.5 БК РФ одновременно с годовым отчетом об исполнении бюджета представлен проект решения Совета депутатов </w:t>
      </w:r>
      <w:r w:rsidR="00902342">
        <w:rPr>
          <w:rFonts w:ascii="Times New Roman" w:hAnsi="Times New Roman" w:cs="Times New Roman"/>
          <w:sz w:val="28"/>
          <w:szCs w:val="28"/>
          <w:lang w:eastAsia="ru-RU"/>
        </w:rPr>
        <w:t>Пушкинского городского Округа</w:t>
      </w:r>
      <w:r w:rsidRPr="0004119B">
        <w:rPr>
          <w:rFonts w:ascii="Times New Roman" w:hAnsi="Times New Roman" w:cs="Times New Roman"/>
          <w:sz w:val="28"/>
          <w:szCs w:val="28"/>
          <w:lang w:eastAsia="ru-RU"/>
        </w:rPr>
        <w:t xml:space="preserve"> «Об исполнении бюджета Пушкинского муниципального района за </w:t>
      </w:r>
      <w:r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04119B">
        <w:rPr>
          <w:rFonts w:ascii="Times New Roman" w:hAnsi="Times New Roman" w:cs="Times New Roman"/>
          <w:sz w:val="28"/>
          <w:szCs w:val="28"/>
          <w:lang w:eastAsia="ru-RU"/>
        </w:rPr>
        <w:t xml:space="preserve"> год». </w:t>
      </w:r>
    </w:p>
    <w:p w:rsidR="006C28FE" w:rsidRDefault="006C28FE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21B7">
        <w:rPr>
          <w:rFonts w:ascii="Times New Roman" w:hAnsi="Times New Roman" w:cs="Times New Roman"/>
          <w:sz w:val="28"/>
          <w:szCs w:val="28"/>
          <w:lang w:eastAsia="ru-RU"/>
        </w:rPr>
        <w:t xml:space="preserve">Отчет об исполнении бюджета </w:t>
      </w:r>
      <w:r w:rsidR="00D73764" w:rsidRPr="002721B7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Pr="002721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791E" w:rsidRPr="002721B7">
        <w:rPr>
          <w:rFonts w:ascii="Times New Roman" w:hAnsi="Times New Roman" w:cs="Times New Roman"/>
          <w:sz w:val="28"/>
          <w:szCs w:val="28"/>
          <w:lang w:eastAsia="ru-RU"/>
        </w:rPr>
        <w:t>(ф.</w:t>
      </w:r>
      <w:r w:rsidR="00EC20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791E" w:rsidRPr="002721B7">
        <w:rPr>
          <w:rFonts w:ascii="Times New Roman" w:hAnsi="Times New Roman" w:cs="Times New Roman"/>
          <w:sz w:val="28"/>
          <w:szCs w:val="28"/>
          <w:lang w:eastAsia="ru-RU"/>
        </w:rPr>
        <w:t xml:space="preserve">0503117) </w:t>
      </w:r>
      <w:r w:rsidRPr="002721B7">
        <w:rPr>
          <w:rFonts w:ascii="Times New Roman" w:hAnsi="Times New Roman" w:cs="Times New Roman"/>
          <w:sz w:val="28"/>
          <w:szCs w:val="28"/>
          <w:lang w:eastAsia="ru-RU"/>
        </w:rPr>
        <w:t>сформирован в соответствии с кодами  бюджетной классификации РФ по разделам</w:t>
      </w:r>
      <w:r w:rsidRPr="001C37FA">
        <w:rPr>
          <w:rFonts w:ascii="Times New Roman" w:hAnsi="Times New Roman" w:cs="Times New Roman"/>
          <w:sz w:val="28"/>
          <w:szCs w:val="28"/>
          <w:lang w:eastAsia="ru-RU"/>
        </w:rPr>
        <w:t xml:space="preserve"> отчета: «Доходы», «Расходы», «Источники финансирования дефицита бюджета», </w:t>
      </w:r>
      <w:r w:rsidR="00696C00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бюджетной </w:t>
      </w:r>
      <w:r w:rsidRPr="001C37FA">
        <w:rPr>
          <w:rFonts w:ascii="Times New Roman" w:hAnsi="Times New Roman" w:cs="Times New Roman"/>
          <w:sz w:val="28"/>
          <w:szCs w:val="28"/>
          <w:lang w:eastAsia="ru-RU"/>
        </w:rPr>
        <w:t>клас</w:t>
      </w:r>
      <w:r w:rsidR="00696C00">
        <w:rPr>
          <w:rFonts w:ascii="Times New Roman" w:hAnsi="Times New Roman" w:cs="Times New Roman"/>
          <w:sz w:val="28"/>
          <w:szCs w:val="28"/>
          <w:lang w:eastAsia="ru-RU"/>
        </w:rPr>
        <w:t>сификации доходов, расходов и</w:t>
      </w:r>
      <w:r w:rsidRPr="001C37FA">
        <w:rPr>
          <w:rFonts w:ascii="Times New Roman" w:hAnsi="Times New Roman" w:cs="Times New Roman"/>
          <w:sz w:val="28"/>
          <w:szCs w:val="28"/>
          <w:lang w:eastAsia="ru-RU"/>
        </w:rPr>
        <w:t xml:space="preserve"> источников финансирования дефицита бюджета, с формированием промежуточных итогов по </w:t>
      </w:r>
      <w:proofErr w:type="spellStart"/>
      <w:r w:rsidRPr="001C37FA">
        <w:rPr>
          <w:rFonts w:ascii="Times New Roman" w:hAnsi="Times New Roman" w:cs="Times New Roman"/>
          <w:sz w:val="28"/>
          <w:szCs w:val="28"/>
          <w:lang w:eastAsia="ru-RU"/>
        </w:rPr>
        <w:t>группировочным</w:t>
      </w:r>
      <w:proofErr w:type="spellEnd"/>
      <w:r w:rsidRPr="001C37FA">
        <w:rPr>
          <w:rFonts w:ascii="Times New Roman" w:hAnsi="Times New Roman" w:cs="Times New Roman"/>
          <w:sz w:val="28"/>
          <w:szCs w:val="28"/>
          <w:lang w:eastAsia="ru-RU"/>
        </w:rPr>
        <w:t xml:space="preserve"> кодам </w:t>
      </w:r>
      <w:r w:rsidRPr="00692339">
        <w:rPr>
          <w:rFonts w:ascii="Times New Roman" w:hAnsi="Times New Roman" w:cs="Times New Roman"/>
          <w:sz w:val="28"/>
          <w:szCs w:val="28"/>
          <w:lang w:eastAsia="ru-RU"/>
        </w:rPr>
        <w:t>бюджетной классификации в структуре утвержденных бюджетн</w:t>
      </w:r>
      <w:r w:rsidR="00696C00" w:rsidRPr="00692339">
        <w:rPr>
          <w:rFonts w:ascii="Times New Roman" w:hAnsi="Times New Roman" w:cs="Times New Roman"/>
          <w:sz w:val="28"/>
          <w:szCs w:val="28"/>
          <w:lang w:eastAsia="ru-RU"/>
        </w:rPr>
        <w:t>ых назначений по доходам, расходам</w:t>
      </w:r>
      <w:r w:rsidRPr="00692339">
        <w:rPr>
          <w:rFonts w:ascii="Times New Roman" w:hAnsi="Times New Roman" w:cs="Times New Roman"/>
          <w:sz w:val="28"/>
          <w:szCs w:val="28"/>
          <w:lang w:eastAsia="ru-RU"/>
        </w:rPr>
        <w:t xml:space="preserve"> и источникам ф</w:t>
      </w:r>
      <w:r w:rsidR="00A412D6">
        <w:rPr>
          <w:rFonts w:ascii="Times New Roman" w:hAnsi="Times New Roman" w:cs="Times New Roman"/>
          <w:sz w:val="28"/>
          <w:szCs w:val="28"/>
          <w:lang w:eastAsia="ru-RU"/>
        </w:rPr>
        <w:t>инансирования дефицита бюджета.</w:t>
      </w:r>
    </w:p>
    <w:p w:rsidR="002E5E2E" w:rsidRPr="00B86A41" w:rsidRDefault="00B318B4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51EE">
        <w:rPr>
          <w:rFonts w:ascii="Times New Roman" w:hAnsi="Times New Roman" w:cs="Times New Roman"/>
          <w:sz w:val="28"/>
          <w:szCs w:val="28"/>
          <w:lang w:eastAsia="ru-RU"/>
        </w:rPr>
        <w:t xml:space="preserve">Проверкой установлено, что плановые объемы расходов, указанные в Отчете об исполнении бюджета (ф. 0503117)  соответствуют данным Сводной бюджетной росписи. Вместе с тем, утвержденные показатели Сводной бюджетной росписи по отдельным разделам, подразделам не  соответствуют Решению о бюджете в общем объеме на </w:t>
      </w:r>
      <w:r w:rsidR="00EC18F5">
        <w:rPr>
          <w:rFonts w:ascii="Times New Roman" w:hAnsi="Times New Roman" w:cs="Times New Roman"/>
          <w:sz w:val="28"/>
          <w:szCs w:val="28"/>
          <w:lang w:eastAsia="ru-RU"/>
        </w:rPr>
        <w:t>8 301,7</w:t>
      </w:r>
      <w:r w:rsidR="00DD1E87" w:rsidRPr="009D51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51EE">
        <w:rPr>
          <w:rFonts w:ascii="Times New Roman" w:hAnsi="Times New Roman" w:cs="Times New Roman"/>
          <w:sz w:val="28"/>
          <w:szCs w:val="28"/>
          <w:lang w:eastAsia="ru-RU"/>
        </w:rPr>
        <w:t>тыс. рублей.</w:t>
      </w:r>
      <w:r w:rsidRPr="00B86A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85C60" w:rsidRDefault="00FB3ADA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6A41">
        <w:rPr>
          <w:rFonts w:ascii="Times New Roman" w:hAnsi="Times New Roman" w:cs="Times New Roman"/>
          <w:sz w:val="28"/>
          <w:szCs w:val="28"/>
          <w:lang w:eastAsia="ru-RU"/>
        </w:rPr>
        <w:t>Расхождение</w:t>
      </w:r>
      <w:r w:rsidR="002E5E2E" w:rsidRPr="00B86A41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показателей Сводной бюджетной росписи и решения о бюджете представлены в </w:t>
      </w:r>
      <w:r w:rsidR="00A731B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2E5E2E" w:rsidRPr="00B86A41">
        <w:rPr>
          <w:rFonts w:ascii="Times New Roman" w:hAnsi="Times New Roman" w:cs="Times New Roman"/>
          <w:sz w:val="28"/>
          <w:szCs w:val="28"/>
          <w:lang w:eastAsia="ru-RU"/>
        </w:rPr>
        <w:t>аблице</w:t>
      </w:r>
      <w:r w:rsidR="00BC151A" w:rsidRPr="00B86A41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</w:p>
    <w:p w:rsidR="0099435A" w:rsidRPr="00135E22" w:rsidRDefault="0099435A" w:rsidP="00000227">
      <w:pPr>
        <w:autoSpaceDE w:val="0"/>
        <w:autoSpaceDN w:val="0"/>
        <w:adjustRightInd w:val="0"/>
        <w:spacing w:after="0" w:line="240" w:lineRule="auto"/>
        <w:ind w:firstLine="79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5E22">
        <w:rPr>
          <w:rFonts w:ascii="Times New Roman" w:hAnsi="Times New Roman" w:cs="Times New Roman"/>
          <w:sz w:val="28"/>
          <w:szCs w:val="28"/>
          <w:lang w:eastAsia="ru-RU"/>
        </w:rPr>
        <w:t>Таблица</w:t>
      </w:r>
      <w:r w:rsidR="00BC151A" w:rsidRPr="00135E22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</w:p>
    <w:p w:rsidR="00000227" w:rsidRPr="00135E22" w:rsidRDefault="00000227" w:rsidP="00000227">
      <w:pPr>
        <w:autoSpaceDE w:val="0"/>
        <w:autoSpaceDN w:val="0"/>
        <w:adjustRightInd w:val="0"/>
        <w:spacing w:after="0" w:line="240" w:lineRule="auto"/>
        <w:ind w:firstLine="7938"/>
        <w:jc w:val="both"/>
        <w:rPr>
          <w:rFonts w:ascii="Times New Roman" w:hAnsi="Times New Roman" w:cs="Times New Roman"/>
          <w:lang w:eastAsia="ru-RU"/>
        </w:rPr>
      </w:pPr>
      <w:r w:rsidRPr="00135E22">
        <w:rPr>
          <w:rFonts w:ascii="Times New Roman" w:hAnsi="Times New Roman" w:cs="Times New Roman"/>
          <w:lang w:eastAsia="ru-RU"/>
        </w:rPr>
        <w:t>(тыс. рублей)</w:t>
      </w:r>
    </w:p>
    <w:tbl>
      <w:tblPr>
        <w:tblStyle w:val="a7"/>
        <w:tblW w:w="0" w:type="auto"/>
        <w:tblLook w:val="04A0"/>
      </w:tblPr>
      <w:tblGrid>
        <w:gridCol w:w="5260"/>
        <w:gridCol w:w="1543"/>
        <w:gridCol w:w="1532"/>
        <w:gridCol w:w="1095"/>
      </w:tblGrid>
      <w:tr w:rsidR="002E5E2E" w:rsidRPr="0048412A" w:rsidTr="001D1A06">
        <w:tc>
          <w:tcPr>
            <w:tcW w:w="5260" w:type="dxa"/>
            <w:vAlign w:val="center"/>
          </w:tcPr>
          <w:p w:rsidR="002E5E2E" w:rsidRPr="00135E22" w:rsidRDefault="00975626" w:rsidP="00000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35E22">
              <w:rPr>
                <w:rFonts w:ascii="Times New Roman" w:hAnsi="Times New Roman" w:cs="Times New Roman"/>
                <w:b/>
                <w:lang w:eastAsia="ru-RU"/>
              </w:rPr>
              <w:lastRenderedPageBreak/>
              <w:t>Наименование подраздела</w:t>
            </w:r>
          </w:p>
        </w:tc>
        <w:tc>
          <w:tcPr>
            <w:tcW w:w="1543" w:type="dxa"/>
            <w:vAlign w:val="center"/>
          </w:tcPr>
          <w:p w:rsidR="002E5E2E" w:rsidRPr="00135E22" w:rsidRDefault="002E5E2E" w:rsidP="00000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35E22">
              <w:rPr>
                <w:rFonts w:ascii="Times New Roman" w:hAnsi="Times New Roman" w:cs="Times New Roman"/>
                <w:b/>
                <w:lang w:eastAsia="ru-RU"/>
              </w:rPr>
              <w:t>Сводная бюджетная роспись</w:t>
            </w:r>
          </w:p>
        </w:tc>
        <w:tc>
          <w:tcPr>
            <w:tcW w:w="1532" w:type="dxa"/>
            <w:vAlign w:val="center"/>
          </w:tcPr>
          <w:p w:rsidR="002E5E2E" w:rsidRPr="00135E22" w:rsidRDefault="002E5E2E" w:rsidP="00000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35E22">
              <w:rPr>
                <w:rFonts w:ascii="Times New Roman" w:hAnsi="Times New Roman" w:cs="Times New Roman"/>
                <w:b/>
                <w:lang w:eastAsia="ru-RU"/>
              </w:rPr>
              <w:t>Решение о бюджете</w:t>
            </w:r>
          </w:p>
        </w:tc>
        <w:tc>
          <w:tcPr>
            <w:tcW w:w="1095" w:type="dxa"/>
            <w:vAlign w:val="center"/>
          </w:tcPr>
          <w:p w:rsidR="00A435D6" w:rsidRPr="00135E22" w:rsidRDefault="00145D1D" w:rsidP="00000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gramStart"/>
            <w:r w:rsidRPr="00135E22">
              <w:rPr>
                <w:rFonts w:ascii="Times New Roman" w:hAnsi="Times New Roman" w:cs="Times New Roman"/>
                <w:b/>
                <w:lang w:eastAsia="ru-RU"/>
              </w:rPr>
              <w:t>Расхож</w:t>
            </w:r>
            <w:proofErr w:type="gramEnd"/>
            <w:r w:rsidR="00FB3ADA" w:rsidRPr="00135E22"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  <w:p w:rsidR="002E5E2E" w:rsidRPr="00135E22" w:rsidRDefault="00145D1D" w:rsidP="00000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135E22">
              <w:rPr>
                <w:rFonts w:ascii="Times New Roman" w:hAnsi="Times New Roman" w:cs="Times New Roman"/>
                <w:b/>
                <w:lang w:eastAsia="ru-RU"/>
              </w:rPr>
              <w:t>дени</w:t>
            </w:r>
            <w:r w:rsidR="00FB3ADA" w:rsidRPr="00135E22">
              <w:rPr>
                <w:rFonts w:ascii="Times New Roman" w:hAnsi="Times New Roman" w:cs="Times New Roman"/>
                <w:b/>
                <w:lang w:eastAsia="ru-RU"/>
              </w:rPr>
              <w:t>е</w:t>
            </w:r>
            <w:proofErr w:type="spellEnd"/>
          </w:p>
        </w:tc>
      </w:tr>
      <w:tr w:rsidR="002708AF" w:rsidRPr="0048412A" w:rsidTr="001D1A06">
        <w:tc>
          <w:tcPr>
            <w:tcW w:w="5260" w:type="dxa"/>
          </w:tcPr>
          <w:p w:rsidR="002708AF" w:rsidRPr="00135E22" w:rsidRDefault="002708AF" w:rsidP="00B31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="00E95D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0104</w:t>
            </w:r>
          </w:p>
        </w:tc>
        <w:tc>
          <w:tcPr>
            <w:tcW w:w="1543" w:type="dxa"/>
            <w:vAlign w:val="center"/>
          </w:tcPr>
          <w:p w:rsidR="002708AF" w:rsidRDefault="002708AF" w:rsidP="002E5E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189 653,7</w:t>
            </w:r>
          </w:p>
        </w:tc>
        <w:tc>
          <w:tcPr>
            <w:tcW w:w="1532" w:type="dxa"/>
            <w:vAlign w:val="center"/>
          </w:tcPr>
          <w:p w:rsidR="002708AF" w:rsidRDefault="002708AF" w:rsidP="00BE13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190 253,7</w:t>
            </w:r>
          </w:p>
        </w:tc>
        <w:tc>
          <w:tcPr>
            <w:tcW w:w="1095" w:type="dxa"/>
            <w:vAlign w:val="center"/>
          </w:tcPr>
          <w:p w:rsidR="002708AF" w:rsidRPr="00135E22" w:rsidRDefault="002708AF" w:rsidP="004429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+ 600,0</w:t>
            </w:r>
          </w:p>
        </w:tc>
      </w:tr>
      <w:tr w:rsidR="002E5E2E" w:rsidRPr="0048412A" w:rsidTr="001D1A06">
        <w:tc>
          <w:tcPr>
            <w:tcW w:w="5260" w:type="dxa"/>
          </w:tcPr>
          <w:p w:rsidR="002E5E2E" w:rsidRPr="00135E22" w:rsidRDefault="00145D1D" w:rsidP="00B31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35E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Другие  общегосударственные вопросы</w:t>
            </w:r>
            <w:r w:rsidR="00BE130F" w:rsidRPr="00135E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35E22" w:rsidRPr="00135E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130F" w:rsidRPr="00135E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43" w:type="dxa"/>
            <w:vAlign w:val="center"/>
          </w:tcPr>
          <w:p w:rsidR="002E5E2E" w:rsidRPr="00135E22" w:rsidRDefault="00733718" w:rsidP="00E95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170 54</w:t>
            </w:r>
            <w:r w:rsidR="00E95D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E95D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32" w:type="dxa"/>
            <w:vAlign w:val="center"/>
          </w:tcPr>
          <w:p w:rsidR="002E5E2E" w:rsidRPr="00135E22" w:rsidRDefault="00733718" w:rsidP="00BE13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171 163,6</w:t>
            </w:r>
          </w:p>
        </w:tc>
        <w:tc>
          <w:tcPr>
            <w:tcW w:w="1095" w:type="dxa"/>
            <w:vAlign w:val="center"/>
          </w:tcPr>
          <w:p w:rsidR="002E5E2E" w:rsidRPr="00135E22" w:rsidRDefault="00733718" w:rsidP="00E95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135E22" w:rsidRPr="00135E2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616,</w:t>
            </w:r>
            <w:r w:rsidR="00E95D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4290B" w:rsidRPr="0048412A" w:rsidTr="001D1A06">
        <w:tc>
          <w:tcPr>
            <w:tcW w:w="5260" w:type="dxa"/>
          </w:tcPr>
          <w:p w:rsidR="0044290B" w:rsidRPr="001D1A06" w:rsidRDefault="0044290B" w:rsidP="00B31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фонды), 0409</w:t>
            </w:r>
          </w:p>
        </w:tc>
        <w:tc>
          <w:tcPr>
            <w:tcW w:w="1543" w:type="dxa"/>
            <w:vAlign w:val="center"/>
          </w:tcPr>
          <w:p w:rsidR="0044290B" w:rsidRDefault="00733718" w:rsidP="002E5E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180 454,9</w:t>
            </w:r>
          </w:p>
        </w:tc>
        <w:tc>
          <w:tcPr>
            <w:tcW w:w="1532" w:type="dxa"/>
            <w:vAlign w:val="center"/>
          </w:tcPr>
          <w:p w:rsidR="0044290B" w:rsidRDefault="00733718" w:rsidP="00097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183 033,3</w:t>
            </w:r>
          </w:p>
        </w:tc>
        <w:tc>
          <w:tcPr>
            <w:tcW w:w="1095" w:type="dxa"/>
            <w:vAlign w:val="center"/>
          </w:tcPr>
          <w:p w:rsidR="0044290B" w:rsidRDefault="0044290B" w:rsidP="007337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+ </w:t>
            </w:r>
            <w:r w:rsidR="007337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2 578,4</w:t>
            </w:r>
          </w:p>
        </w:tc>
      </w:tr>
      <w:tr w:rsidR="0044290B" w:rsidRPr="0048412A" w:rsidTr="001D1A06">
        <w:tc>
          <w:tcPr>
            <w:tcW w:w="5260" w:type="dxa"/>
          </w:tcPr>
          <w:p w:rsidR="0044290B" w:rsidRPr="001D1A06" w:rsidRDefault="0044290B" w:rsidP="00B31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Связь и информатика, 0410</w:t>
            </w:r>
          </w:p>
        </w:tc>
        <w:tc>
          <w:tcPr>
            <w:tcW w:w="1543" w:type="dxa"/>
            <w:vAlign w:val="center"/>
          </w:tcPr>
          <w:p w:rsidR="0044290B" w:rsidRDefault="00733718" w:rsidP="002E5E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14 732,6</w:t>
            </w:r>
          </w:p>
        </w:tc>
        <w:tc>
          <w:tcPr>
            <w:tcW w:w="1532" w:type="dxa"/>
            <w:vAlign w:val="center"/>
          </w:tcPr>
          <w:p w:rsidR="0044290B" w:rsidRDefault="00733718" w:rsidP="00097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14 770,4</w:t>
            </w:r>
          </w:p>
        </w:tc>
        <w:tc>
          <w:tcPr>
            <w:tcW w:w="1095" w:type="dxa"/>
            <w:vAlign w:val="center"/>
          </w:tcPr>
          <w:p w:rsidR="0044290B" w:rsidRDefault="00E95DB8" w:rsidP="007337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7337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44290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337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E5E2E" w:rsidRPr="0048412A" w:rsidTr="001D1A06">
        <w:tc>
          <w:tcPr>
            <w:tcW w:w="5260" w:type="dxa"/>
          </w:tcPr>
          <w:p w:rsidR="002E5E2E" w:rsidRPr="001D1A06" w:rsidRDefault="00BE130F" w:rsidP="00B31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1A0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экономики, 0412</w:t>
            </w:r>
          </w:p>
        </w:tc>
        <w:tc>
          <w:tcPr>
            <w:tcW w:w="1543" w:type="dxa"/>
            <w:vAlign w:val="center"/>
          </w:tcPr>
          <w:p w:rsidR="002E5E2E" w:rsidRPr="001D1A06" w:rsidRDefault="00733718" w:rsidP="002E5E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222 626,2</w:t>
            </w:r>
          </w:p>
        </w:tc>
        <w:tc>
          <w:tcPr>
            <w:tcW w:w="1532" w:type="dxa"/>
            <w:vAlign w:val="center"/>
          </w:tcPr>
          <w:p w:rsidR="002E5E2E" w:rsidRPr="001D1A06" w:rsidRDefault="00733718" w:rsidP="00097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222 926,2</w:t>
            </w:r>
          </w:p>
        </w:tc>
        <w:tc>
          <w:tcPr>
            <w:tcW w:w="1095" w:type="dxa"/>
            <w:vAlign w:val="center"/>
          </w:tcPr>
          <w:p w:rsidR="002E5E2E" w:rsidRPr="001D1A06" w:rsidRDefault="00A927EC" w:rsidP="007337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+ </w:t>
            </w:r>
            <w:r w:rsidR="007337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="0044290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380326" w:rsidRPr="006D565B" w:rsidTr="001D1A06">
        <w:tc>
          <w:tcPr>
            <w:tcW w:w="5260" w:type="dxa"/>
          </w:tcPr>
          <w:p w:rsidR="00380326" w:rsidRDefault="00380326" w:rsidP="0090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Коммунальное хозяйство, 0502</w:t>
            </w:r>
          </w:p>
        </w:tc>
        <w:tc>
          <w:tcPr>
            <w:tcW w:w="1543" w:type="dxa"/>
            <w:vAlign w:val="center"/>
          </w:tcPr>
          <w:p w:rsidR="00380326" w:rsidRDefault="00CF1B6E" w:rsidP="002E5E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170 717,5</w:t>
            </w:r>
          </w:p>
        </w:tc>
        <w:tc>
          <w:tcPr>
            <w:tcW w:w="1532" w:type="dxa"/>
            <w:vAlign w:val="center"/>
          </w:tcPr>
          <w:p w:rsidR="00380326" w:rsidRDefault="00CF1B6E" w:rsidP="006D56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171 367,5</w:t>
            </w:r>
          </w:p>
        </w:tc>
        <w:tc>
          <w:tcPr>
            <w:tcW w:w="1095" w:type="dxa"/>
            <w:vAlign w:val="center"/>
          </w:tcPr>
          <w:p w:rsidR="00380326" w:rsidRDefault="00380326" w:rsidP="00CF1B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+ </w:t>
            </w:r>
            <w:r w:rsidR="00CF1B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CF1B6E" w:rsidRPr="006D565B" w:rsidTr="001D1A06">
        <w:tc>
          <w:tcPr>
            <w:tcW w:w="5260" w:type="dxa"/>
          </w:tcPr>
          <w:p w:rsidR="00CF1B6E" w:rsidRDefault="00CF1B6E" w:rsidP="00CF1B6E">
            <w:pPr>
              <w:tabs>
                <w:tab w:val="left" w:pos="1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Благоустройство, 0503</w:t>
            </w:r>
          </w:p>
        </w:tc>
        <w:tc>
          <w:tcPr>
            <w:tcW w:w="1543" w:type="dxa"/>
            <w:vAlign w:val="center"/>
          </w:tcPr>
          <w:p w:rsidR="00CF1B6E" w:rsidRDefault="00CF1B6E" w:rsidP="00E95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29 689,</w:t>
            </w:r>
            <w:r w:rsidR="00E95D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:rsidR="00CF1B6E" w:rsidRDefault="00CF1B6E" w:rsidP="006D56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34 169,1</w:t>
            </w:r>
          </w:p>
        </w:tc>
        <w:tc>
          <w:tcPr>
            <w:tcW w:w="1095" w:type="dxa"/>
            <w:vAlign w:val="center"/>
          </w:tcPr>
          <w:p w:rsidR="00CF1B6E" w:rsidRDefault="00CF1B6E" w:rsidP="00E95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+ 4 4</w:t>
            </w:r>
            <w:r w:rsidR="00E95D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E95DB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927EC" w:rsidRPr="006D565B" w:rsidTr="001D1A06">
        <w:tc>
          <w:tcPr>
            <w:tcW w:w="5260" w:type="dxa"/>
          </w:tcPr>
          <w:p w:rsidR="00A927EC" w:rsidRPr="001D1A06" w:rsidRDefault="00581A21" w:rsidP="00581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  <w:r w:rsidR="00A927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A927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vAlign w:val="center"/>
          </w:tcPr>
          <w:p w:rsidR="00A927EC" w:rsidRPr="001D1A06" w:rsidRDefault="00B40211" w:rsidP="00CF1B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F1B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282 780,4</w:t>
            </w:r>
          </w:p>
        </w:tc>
        <w:tc>
          <w:tcPr>
            <w:tcW w:w="1532" w:type="dxa"/>
            <w:vAlign w:val="center"/>
          </w:tcPr>
          <w:p w:rsidR="00A927EC" w:rsidRPr="001D1A06" w:rsidRDefault="00CF1B6E" w:rsidP="003803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2 281 819,4</w:t>
            </w:r>
          </w:p>
        </w:tc>
        <w:tc>
          <w:tcPr>
            <w:tcW w:w="1095" w:type="dxa"/>
            <w:vAlign w:val="center"/>
          </w:tcPr>
          <w:p w:rsidR="00A927EC" w:rsidRPr="001D1A06" w:rsidRDefault="00CF1B6E" w:rsidP="00CF1B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80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961</w:t>
            </w:r>
            <w:r w:rsidR="0038032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08775E" w:rsidRPr="0048412A" w:rsidTr="00266864">
        <w:tc>
          <w:tcPr>
            <w:tcW w:w="8335" w:type="dxa"/>
            <w:gridSpan w:val="3"/>
          </w:tcPr>
          <w:p w:rsidR="0008775E" w:rsidRPr="0008775E" w:rsidRDefault="0008775E" w:rsidP="00D15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775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95" w:type="dxa"/>
            <w:vAlign w:val="center"/>
          </w:tcPr>
          <w:p w:rsidR="0008775E" w:rsidRPr="0048412A" w:rsidRDefault="00E95DB8" w:rsidP="00B345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+ 8 301,7</w:t>
            </w:r>
          </w:p>
        </w:tc>
      </w:tr>
    </w:tbl>
    <w:p w:rsidR="007238B3" w:rsidRPr="00684E83" w:rsidRDefault="007238B3" w:rsidP="00674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3013" w:rsidRDefault="00F73013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2AEE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со статьей 217 БК РФ в сводную бюджетную роспись были внесены изменения </w:t>
      </w:r>
      <w:proofErr w:type="gramStart"/>
      <w:r w:rsidRPr="00B72AEE">
        <w:rPr>
          <w:rFonts w:ascii="Times New Roman" w:hAnsi="Times New Roman" w:cs="Times New Roman"/>
          <w:sz w:val="28"/>
          <w:szCs w:val="28"/>
          <w:lang w:eastAsia="ru-RU"/>
        </w:rPr>
        <w:t>в соответствии с решениями руководителя финансового органа без внесения изменений в решение о бюджете</w:t>
      </w:r>
      <w:proofErr w:type="gramEnd"/>
      <w:r w:rsidRPr="00B72AEE">
        <w:rPr>
          <w:rFonts w:ascii="Times New Roman" w:hAnsi="Times New Roman" w:cs="Times New Roman"/>
          <w:sz w:val="28"/>
          <w:szCs w:val="28"/>
          <w:lang w:eastAsia="ru-RU"/>
        </w:rPr>
        <w:t xml:space="preserve">, что допускается в случае </w:t>
      </w:r>
      <w:r w:rsidR="002E5555">
        <w:rPr>
          <w:rFonts w:ascii="Times New Roman" w:hAnsi="Times New Roman" w:cs="Times New Roman"/>
          <w:sz w:val="28"/>
          <w:szCs w:val="28"/>
          <w:lang w:eastAsia="ru-RU"/>
        </w:rPr>
        <w:t>получения субсидий, субвенций, иных межбюджетных трансфертов, имеющих целевое назначение, сверх объемов, утвержденных решением о бюджете.</w:t>
      </w:r>
    </w:p>
    <w:p w:rsidR="006A10D8" w:rsidRDefault="006A10D8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E">
        <w:rPr>
          <w:rFonts w:ascii="Times New Roman" w:hAnsi="Times New Roman" w:cs="Times New Roman"/>
          <w:sz w:val="28"/>
          <w:szCs w:val="28"/>
          <w:lang w:eastAsia="ru-RU"/>
        </w:rPr>
        <w:t>Плановые бюджетные назначения, отраженные в «Отчете об исполнении бюджета» (ф. 0503117) по разделу «Расходы бюджета», соответствуют сумме назначений, утвержденных сводной бюджетной росписью на 201</w:t>
      </w:r>
      <w:r w:rsidR="008266F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9673E">
        <w:rPr>
          <w:rFonts w:ascii="Times New Roman" w:hAnsi="Times New Roman" w:cs="Times New Roman"/>
          <w:sz w:val="28"/>
          <w:szCs w:val="28"/>
          <w:lang w:eastAsia="ru-RU"/>
        </w:rPr>
        <w:t xml:space="preserve"> год.</w:t>
      </w:r>
    </w:p>
    <w:p w:rsidR="002E3C63" w:rsidRPr="008C4DF3" w:rsidRDefault="002E3C63" w:rsidP="0019000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7627C" w:rsidRPr="00513C74" w:rsidRDefault="0097627C" w:rsidP="0097627C">
      <w:pPr>
        <w:ind w:firstLine="90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3C74">
        <w:rPr>
          <w:rFonts w:ascii="Times New Roman" w:hAnsi="Times New Roman" w:cs="Times New Roman"/>
          <w:b/>
          <w:sz w:val="28"/>
          <w:szCs w:val="28"/>
          <w:lang w:eastAsia="ru-RU"/>
        </w:rPr>
        <w:t>2.2. Соблюдение бюджетного законодательства при организации исполнения бюджета Района в 201</w:t>
      </w:r>
      <w:r w:rsidR="00B47B04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 w:rsidRPr="00513C7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753DE0" w:rsidRPr="00513C74" w:rsidRDefault="00753DE0" w:rsidP="0075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3C74">
        <w:rPr>
          <w:rFonts w:ascii="Times New Roman" w:hAnsi="Times New Roman"/>
          <w:sz w:val="28"/>
          <w:szCs w:val="28"/>
          <w:lang w:eastAsia="ru-RU"/>
        </w:rPr>
        <w:t xml:space="preserve">В соответствии со </w:t>
      </w:r>
      <w:r w:rsidR="00791BCD" w:rsidRPr="00513C74">
        <w:rPr>
          <w:rFonts w:ascii="Times New Roman" w:hAnsi="Times New Roman"/>
          <w:sz w:val="28"/>
          <w:szCs w:val="28"/>
          <w:lang w:eastAsia="ru-RU"/>
        </w:rPr>
        <w:t>статьей 187 БК РФ у</w:t>
      </w:r>
      <w:r w:rsidRPr="00513C74">
        <w:rPr>
          <w:rFonts w:ascii="Times New Roman" w:hAnsi="Times New Roman"/>
          <w:sz w:val="28"/>
          <w:szCs w:val="28"/>
          <w:lang w:eastAsia="ru-RU"/>
        </w:rPr>
        <w:t>тверждение бюджета на 201</w:t>
      </w:r>
      <w:r w:rsidR="00B47B04">
        <w:rPr>
          <w:rFonts w:ascii="Times New Roman" w:hAnsi="Times New Roman"/>
          <w:sz w:val="28"/>
          <w:szCs w:val="28"/>
          <w:lang w:eastAsia="ru-RU"/>
        </w:rPr>
        <w:t>9</w:t>
      </w:r>
      <w:r w:rsidRPr="00513C74">
        <w:rPr>
          <w:rFonts w:ascii="Times New Roman" w:hAnsi="Times New Roman"/>
          <w:sz w:val="28"/>
          <w:szCs w:val="28"/>
          <w:lang w:eastAsia="ru-RU"/>
        </w:rPr>
        <w:t xml:space="preserve"> год обеспечено до начала финансового года. </w:t>
      </w:r>
    </w:p>
    <w:p w:rsidR="00283729" w:rsidRPr="00513C74" w:rsidRDefault="00283729" w:rsidP="000F10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со статьей 215 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БК РФ </w:t>
      </w:r>
      <w:r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исполнение бюджета 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обеспечивается </w:t>
      </w:r>
      <w:r w:rsidRPr="00513C74">
        <w:rPr>
          <w:rFonts w:ascii="Times New Roman" w:hAnsi="Times New Roman" w:cs="Times New Roman"/>
          <w:sz w:val="28"/>
          <w:szCs w:val="28"/>
          <w:lang w:eastAsia="ru-RU"/>
        </w:rPr>
        <w:t>администрацией Пушкинского муниципального района.</w:t>
      </w:r>
    </w:p>
    <w:p w:rsidR="000F103F" w:rsidRPr="00513C74" w:rsidRDefault="00283729" w:rsidP="000F1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 исполнения бюджета 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>осуществляется Комитетом по финансовой и налоговой политике администрации Района (далее – КФНП), которому открыты в отделе №</w:t>
      </w:r>
      <w:r w:rsidR="00EC205A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43152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Федерального казначейства по Московской области (далее – УФК по МО) лицевые счета бюджета для зачисления доходов №</w:t>
      </w:r>
      <w:r w:rsidR="00753DE0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103F" w:rsidRPr="0055208D">
        <w:rPr>
          <w:rFonts w:ascii="Times New Roman" w:hAnsi="Times New Roman" w:cs="Times New Roman"/>
          <w:sz w:val="28"/>
          <w:szCs w:val="28"/>
          <w:lang w:eastAsia="ru-RU"/>
        </w:rPr>
        <w:t>04483002060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и осуществления расходов </w:t>
      </w:r>
      <w:r w:rsidR="006A771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753DE0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103F" w:rsidRPr="0055208D">
        <w:rPr>
          <w:rFonts w:ascii="Times New Roman" w:hAnsi="Times New Roman" w:cs="Times New Roman"/>
          <w:sz w:val="28"/>
          <w:szCs w:val="28"/>
          <w:lang w:eastAsia="ru-RU"/>
        </w:rPr>
        <w:t>02483021710.</w:t>
      </w:r>
    </w:p>
    <w:p w:rsidR="000F103F" w:rsidRPr="00513C74" w:rsidRDefault="000F103F" w:rsidP="000F1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3C74">
        <w:rPr>
          <w:rFonts w:ascii="Times New Roman" w:hAnsi="Times New Roman" w:cs="Times New Roman"/>
          <w:sz w:val="28"/>
          <w:szCs w:val="28"/>
          <w:lang w:eastAsia="ru-RU"/>
        </w:rPr>
        <w:t>Кассовое исполнение бюджета осуществляется Отделом №</w:t>
      </w:r>
      <w:r w:rsidR="006243B4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3C7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670E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УФК по МО.</w:t>
      </w:r>
    </w:p>
    <w:p w:rsidR="00283729" w:rsidRPr="00513C74" w:rsidRDefault="00283729" w:rsidP="000F10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Бюджет 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>Района за 201</w:t>
      </w:r>
      <w:r w:rsidR="00B47B04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Pr="00513C74">
        <w:rPr>
          <w:rFonts w:ascii="Times New Roman" w:hAnsi="Times New Roman" w:cs="Times New Roman"/>
          <w:sz w:val="28"/>
          <w:szCs w:val="28"/>
          <w:lang w:eastAsia="ru-RU"/>
        </w:rPr>
        <w:t>исполн</w:t>
      </w:r>
      <w:r w:rsidR="000F103F" w:rsidRPr="00513C74">
        <w:rPr>
          <w:rFonts w:ascii="Times New Roman" w:hAnsi="Times New Roman" w:cs="Times New Roman"/>
          <w:sz w:val="28"/>
          <w:szCs w:val="28"/>
          <w:lang w:eastAsia="ru-RU"/>
        </w:rPr>
        <w:t>ен</w:t>
      </w:r>
      <w:r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основе </w:t>
      </w:r>
      <w:hyperlink r:id="rId13" w:history="1">
        <w:r w:rsidRPr="00513C74">
          <w:rPr>
            <w:rFonts w:ascii="Times New Roman" w:hAnsi="Times New Roman" w:cs="Times New Roman"/>
            <w:sz w:val="28"/>
            <w:szCs w:val="28"/>
            <w:lang w:eastAsia="ru-RU"/>
          </w:rPr>
          <w:t>единства кассы</w:t>
        </w:r>
      </w:hyperlink>
      <w:r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hyperlink r:id="rId14" w:history="1">
        <w:r w:rsidRPr="00513C74">
          <w:rPr>
            <w:rFonts w:ascii="Times New Roman" w:hAnsi="Times New Roman" w:cs="Times New Roman"/>
            <w:sz w:val="28"/>
            <w:szCs w:val="28"/>
            <w:lang w:eastAsia="ru-RU"/>
          </w:rPr>
          <w:t>подведомственности расходов</w:t>
        </w:r>
      </w:hyperlink>
      <w:r w:rsidRPr="00513C7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7627C" w:rsidRPr="00513C74" w:rsidRDefault="00B17D4C" w:rsidP="000F10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270F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пунктом </w:t>
      </w:r>
      <w:r w:rsidR="00BA02E7" w:rsidRPr="001C270F">
        <w:rPr>
          <w:rFonts w:ascii="Times New Roman" w:hAnsi="Times New Roman" w:cs="Times New Roman"/>
          <w:sz w:val="28"/>
          <w:szCs w:val="28"/>
          <w:lang w:eastAsia="ru-RU"/>
        </w:rPr>
        <w:t>21.3</w:t>
      </w:r>
      <w:r w:rsidRPr="001C270F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Положения о бюджетном процессе </w:t>
      </w:r>
      <w:proofErr w:type="gramStart"/>
      <w:r w:rsidRPr="001C270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97627C" w:rsidRPr="001C270F">
        <w:rPr>
          <w:rFonts w:ascii="Times New Roman" w:hAnsi="Times New Roman" w:cs="Times New Roman"/>
          <w:sz w:val="28"/>
          <w:szCs w:val="28"/>
          <w:lang w:eastAsia="ru-RU"/>
        </w:rPr>
        <w:t>тчет</w:t>
      </w:r>
      <w:proofErr w:type="gramEnd"/>
      <w:r w:rsidR="0097627C" w:rsidRPr="001C270F">
        <w:rPr>
          <w:rFonts w:ascii="Times New Roman" w:hAnsi="Times New Roman" w:cs="Times New Roman"/>
          <w:sz w:val="28"/>
          <w:szCs w:val="28"/>
          <w:lang w:eastAsia="ru-RU"/>
        </w:rPr>
        <w:t xml:space="preserve"> об исполнении бюджета Района за 201</w:t>
      </w:r>
      <w:r w:rsidR="00B47B04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97627C" w:rsidRPr="001C270F">
        <w:rPr>
          <w:rFonts w:ascii="Times New Roman" w:hAnsi="Times New Roman" w:cs="Times New Roman"/>
          <w:sz w:val="28"/>
          <w:szCs w:val="28"/>
          <w:lang w:eastAsia="ru-RU"/>
        </w:rPr>
        <w:t xml:space="preserve"> год составлен на основании </w:t>
      </w:r>
      <w:r w:rsidRPr="001C270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сводной бюджетной отчетности </w:t>
      </w:r>
      <w:r w:rsidR="0097627C" w:rsidRPr="001C270F">
        <w:rPr>
          <w:rFonts w:ascii="Times New Roman" w:hAnsi="Times New Roman" w:cs="Times New Roman"/>
          <w:sz w:val="28"/>
          <w:szCs w:val="28"/>
          <w:lang w:eastAsia="ru-RU"/>
        </w:rPr>
        <w:t>главных распорядителей бюджетных средств.</w:t>
      </w:r>
    </w:p>
    <w:p w:rsidR="0097627C" w:rsidRPr="00513C74" w:rsidRDefault="006243B4" w:rsidP="001633D0">
      <w:pPr>
        <w:autoSpaceDE w:val="0"/>
        <w:autoSpaceDN w:val="0"/>
        <w:adjustRightInd w:val="0"/>
        <w:spacing w:before="5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3C74">
        <w:rPr>
          <w:rFonts w:ascii="Times New Roman" w:hAnsi="Times New Roman"/>
          <w:sz w:val="28"/>
          <w:szCs w:val="28"/>
          <w:lang w:eastAsia="ru-RU"/>
        </w:rPr>
        <w:t>Исполнение бюджета Р</w:t>
      </w:r>
      <w:r w:rsidR="0097627C" w:rsidRPr="00513C74">
        <w:rPr>
          <w:rFonts w:ascii="Times New Roman" w:hAnsi="Times New Roman"/>
          <w:sz w:val="28"/>
          <w:szCs w:val="28"/>
          <w:lang w:eastAsia="ru-RU"/>
        </w:rPr>
        <w:t xml:space="preserve">айона организовано на основе сводной бюджетной росписи. </w:t>
      </w:r>
    </w:p>
    <w:p w:rsidR="000F103F" w:rsidRPr="00513C74" w:rsidRDefault="000F103F" w:rsidP="0016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3C74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со статьей 219.1 БК РФ доведение показателей бюджетной росписи осуществляется органом, исполняющим бюджет, в форме уведомлений о бюджетных ассигнованиях на период действия утвержденного бюджета. </w:t>
      </w:r>
    </w:p>
    <w:p w:rsidR="0097627C" w:rsidRPr="00293B00" w:rsidRDefault="0097627C" w:rsidP="001633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B00">
        <w:rPr>
          <w:rFonts w:ascii="Times New Roman" w:hAnsi="Times New Roman"/>
          <w:sz w:val="28"/>
          <w:szCs w:val="28"/>
          <w:lang w:eastAsia="ru-RU"/>
        </w:rPr>
        <w:t>В соответствии с пунктом 6 статьи 52 Федерального закона от 06.10.2003 №</w:t>
      </w:r>
      <w:r w:rsidR="00750411" w:rsidRPr="00293B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3B00">
        <w:rPr>
          <w:rFonts w:ascii="Times New Roman" w:hAnsi="Times New Roman"/>
          <w:sz w:val="28"/>
          <w:szCs w:val="28"/>
          <w:lang w:eastAsia="ru-RU"/>
        </w:rPr>
        <w:t>131-Ф3 «Об общих принципах местного самоуправления в Российской Федерации» проект бюджета Района на 201</w:t>
      </w:r>
      <w:r w:rsidR="00B47B04">
        <w:rPr>
          <w:rFonts w:ascii="Times New Roman" w:hAnsi="Times New Roman"/>
          <w:sz w:val="28"/>
          <w:szCs w:val="28"/>
          <w:lang w:eastAsia="ru-RU"/>
        </w:rPr>
        <w:t>9</w:t>
      </w:r>
      <w:r w:rsidRPr="00293B00">
        <w:rPr>
          <w:rFonts w:ascii="Times New Roman" w:hAnsi="Times New Roman"/>
          <w:sz w:val="28"/>
          <w:szCs w:val="28"/>
          <w:lang w:eastAsia="ru-RU"/>
        </w:rPr>
        <w:t xml:space="preserve"> год опубликован в </w:t>
      </w:r>
      <w:r w:rsidRPr="00B875AB">
        <w:rPr>
          <w:rFonts w:ascii="Times New Roman" w:hAnsi="Times New Roman"/>
          <w:sz w:val="28"/>
          <w:szCs w:val="28"/>
          <w:lang w:eastAsia="ru-RU"/>
        </w:rPr>
        <w:t xml:space="preserve">межмуниципальной газете «Маяк» </w:t>
      </w:r>
      <w:r w:rsidR="006243B4" w:rsidRPr="00DD4AC8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A86D72" w:rsidRPr="00DD4AC8">
        <w:rPr>
          <w:rFonts w:ascii="Times New Roman" w:hAnsi="Times New Roman"/>
          <w:sz w:val="28"/>
          <w:szCs w:val="28"/>
          <w:lang w:eastAsia="ru-RU"/>
        </w:rPr>
        <w:t>2</w:t>
      </w:r>
      <w:r w:rsidR="00DA3E4F" w:rsidRPr="00DD4AC8">
        <w:rPr>
          <w:rFonts w:ascii="Times New Roman" w:hAnsi="Times New Roman"/>
          <w:sz w:val="28"/>
          <w:szCs w:val="28"/>
          <w:lang w:eastAsia="ru-RU"/>
        </w:rPr>
        <w:t>8</w:t>
      </w:r>
      <w:r w:rsidRPr="00DD4AC8">
        <w:rPr>
          <w:rFonts w:ascii="Times New Roman" w:hAnsi="Times New Roman"/>
          <w:sz w:val="28"/>
          <w:szCs w:val="28"/>
          <w:lang w:eastAsia="ru-RU"/>
        </w:rPr>
        <w:t>.11.201</w:t>
      </w:r>
      <w:r w:rsidR="00DD4AC8" w:rsidRPr="00DD4AC8">
        <w:rPr>
          <w:rFonts w:ascii="Times New Roman" w:hAnsi="Times New Roman"/>
          <w:sz w:val="28"/>
          <w:szCs w:val="28"/>
          <w:lang w:eastAsia="ru-RU"/>
        </w:rPr>
        <w:t>8</w:t>
      </w:r>
      <w:r w:rsidRPr="00DD4AC8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6243B4" w:rsidRPr="00DD4A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AC8" w:rsidRPr="00DD4AC8">
        <w:rPr>
          <w:rFonts w:ascii="Times New Roman" w:hAnsi="Times New Roman"/>
          <w:sz w:val="28"/>
          <w:szCs w:val="28"/>
          <w:lang w:eastAsia="ru-RU"/>
        </w:rPr>
        <w:t>91</w:t>
      </w:r>
      <w:r w:rsidR="00E86F79" w:rsidRPr="00DD4AC8">
        <w:rPr>
          <w:rFonts w:ascii="Times New Roman" w:hAnsi="Times New Roman"/>
          <w:sz w:val="28"/>
          <w:szCs w:val="28"/>
          <w:lang w:eastAsia="ru-RU"/>
        </w:rPr>
        <w:t>/1</w:t>
      </w:r>
      <w:r w:rsidR="00B875AB" w:rsidRPr="00DD4AC8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A86D72" w:rsidRPr="00DD4AC8">
        <w:rPr>
          <w:rFonts w:ascii="Times New Roman" w:hAnsi="Times New Roman"/>
          <w:sz w:val="28"/>
          <w:szCs w:val="28"/>
          <w:lang w:eastAsia="ru-RU"/>
        </w:rPr>
        <w:t>12</w:t>
      </w:r>
      <w:r w:rsidR="00DD4AC8" w:rsidRPr="00DD4AC8">
        <w:rPr>
          <w:rFonts w:ascii="Times New Roman" w:hAnsi="Times New Roman"/>
          <w:sz w:val="28"/>
          <w:szCs w:val="28"/>
          <w:lang w:eastAsia="ru-RU"/>
        </w:rPr>
        <w:t>542</w:t>
      </w:r>
      <w:r w:rsidR="00A86D72" w:rsidRPr="00DD4AC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875AB" w:rsidRPr="00DD4AC8">
        <w:rPr>
          <w:rFonts w:ascii="Times New Roman" w:hAnsi="Times New Roman"/>
          <w:sz w:val="28"/>
          <w:szCs w:val="28"/>
          <w:lang w:eastAsia="ru-RU"/>
        </w:rPr>
        <w:t>спецвыпуск</w:t>
      </w:r>
      <w:proofErr w:type="spellEnd"/>
      <w:r w:rsidR="00B875AB" w:rsidRPr="00DD4AC8">
        <w:rPr>
          <w:rFonts w:ascii="Times New Roman" w:hAnsi="Times New Roman"/>
          <w:sz w:val="28"/>
          <w:szCs w:val="28"/>
          <w:lang w:eastAsia="ru-RU"/>
        </w:rPr>
        <w:t>)</w:t>
      </w:r>
      <w:r w:rsidRPr="00293B00">
        <w:rPr>
          <w:rFonts w:ascii="Times New Roman" w:hAnsi="Times New Roman"/>
          <w:sz w:val="28"/>
          <w:szCs w:val="28"/>
          <w:lang w:eastAsia="ru-RU"/>
        </w:rPr>
        <w:t xml:space="preserve">.  Решение </w:t>
      </w:r>
      <w:r w:rsidR="00E917AD" w:rsidRPr="00293B00">
        <w:rPr>
          <w:rFonts w:ascii="Times New Roman" w:hAnsi="Times New Roman"/>
          <w:sz w:val="28"/>
          <w:szCs w:val="28"/>
          <w:lang w:eastAsia="ru-RU"/>
        </w:rPr>
        <w:t xml:space="preserve">Совета депутатов Района </w:t>
      </w:r>
      <w:r w:rsidRPr="00293B00">
        <w:rPr>
          <w:rFonts w:ascii="Times New Roman" w:hAnsi="Times New Roman"/>
          <w:sz w:val="28"/>
          <w:szCs w:val="28"/>
          <w:lang w:eastAsia="ru-RU"/>
        </w:rPr>
        <w:t>об утверждении бюджета Района на 201</w:t>
      </w:r>
      <w:r w:rsidR="00B47B04">
        <w:rPr>
          <w:rFonts w:ascii="Times New Roman" w:hAnsi="Times New Roman"/>
          <w:sz w:val="28"/>
          <w:szCs w:val="28"/>
          <w:lang w:eastAsia="ru-RU"/>
        </w:rPr>
        <w:t>9</w:t>
      </w:r>
      <w:r w:rsidRPr="00293B00">
        <w:rPr>
          <w:rFonts w:ascii="Times New Roman" w:hAnsi="Times New Roman"/>
          <w:sz w:val="28"/>
          <w:szCs w:val="28"/>
          <w:lang w:eastAsia="ru-RU"/>
        </w:rPr>
        <w:t xml:space="preserve"> год от </w:t>
      </w:r>
      <w:r w:rsidR="00B47B04">
        <w:rPr>
          <w:rFonts w:ascii="Times New Roman" w:hAnsi="Times New Roman"/>
          <w:sz w:val="28"/>
          <w:szCs w:val="28"/>
          <w:lang w:eastAsia="ru-RU"/>
        </w:rPr>
        <w:t>19</w:t>
      </w:r>
      <w:r w:rsidRPr="00293B00">
        <w:rPr>
          <w:rFonts w:ascii="Times New Roman" w:hAnsi="Times New Roman"/>
          <w:sz w:val="28"/>
          <w:szCs w:val="28"/>
          <w:lang w:eastAsia="ru-RU"/>
        </w:rPr>
        <w:t>.1</w:t>
      </w:r>
      <w:r w:rsidR="00953FD6" w:rsidRPr="00293B00">
        <w:rPr>
          <w:rFonts w:ascii="Times New Roman" w:hAnsi="Times New Roman"/>
          <w:sz w:val="28"/>
          <w:szCs w:val="28"/>
          <w:lang w:eastAsia="ru-RU"/>
        </w:rPr>
        <w:t>2</w:t>
      </w:r>
      <w:r w:rsidRPr="00293B00">
        <w:rPr>
          <w:rFonts w:ascii="Times New Roman" w:hAnsi="Times New Roman"/>
          <w:sz w:val="28"/>
          <w:szCs w:val="28"/>
          <w:lang w:eastAsia="ru-RU"/>
        </w:rPr>
        <w:t>.201</w:t>
      </w:r>
      <w:r w:rsidR="00B47B04">
        <w:rPr>
          <w:rFonts w:ascii="Times New Roman" w:hAnsi="Times New Roman"/>
          <w:sz w:val="28"/>
          <w:szCs w:val="28"/>
          <w:lang w:eastAsia="ru-RU"/>
        </w:rPr>
        <w:t>8</w:t>
      </w:r>
      <w:r w:rsidR="00953FD6" w:rsidRPr="00293B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3B00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6243B4" w:rsidRPr="00293B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64E9">
        <w:rPr>
          <w:rFonts w:ascii="Times New Roman" w:hAnsi="Times New Roman"/>
          <w:sz w:val="28"/>
          <w:szCs w:val="28"/>
          <w:lang w:eastAsia="ru-RU"/>
        </w:rPr>
        <w:t>516/69</w:t>
      </w:r>
      <w:r w:rsidRPr="00293B00">
        <w:rPr>
          <w:rFonts w:ascii="Times New Roman" w:hAnsi="Times New Roman"/>
          <w:sz w:val="28"/>
          <w:szCs w:val="28"/>
          <w:lang w:eastAsia="ru-RU"/>
        </w:rPr>
        <w:t xml:space="preserve"> было опубликовано в </w:t>
      </w:r>
      <w:r w:rsidRPr="00B875AB">
        <w:rPr>
          <w:rFonts w:ascii="Times New Roman" w:hAnsi="Times New Roman"/>
          <w:sz w:val="28"/>
          <w:szCs w:val="28"/>
          <w:lang w:eastAsia="ru-RU"/>
        </w:rPr>
        <w:t xml:space="preserve">межмуниципальной газете «Маяк» </w:t>
      </w:r>
      <w:r w:rsidR="00A57E2A" w:rsidRPr="00DD4AC8">
        <w:rPr>
          <w:rFonts w:ascii="Times New Roman" w:hAnsi="Times New Roman"/>
          <w:sz w:val="28"/>
          <w:szCs w:val="28"/>
          <w:lang w:eastAsia="ru-RU"/>
        </w:rPr>
        <w:t>2</w:t>
      </w:r>
      <w:r w:rsidR="00DD4AC8" w:rsidRPr="00DD4AC8">
        <w:rPr>
          <w:rFonts w:ascii="Times New Roman" w:hAnsi="Times New Roman"/>
          <w:sz w:val="28"/>
          <w:szCs w:val="28"/>
          <w:lang w:eastAsia="ru-RU"/>
        </w:rPr>
        <w:t>0</w:t>
      </w:r>
      <w:r w:rsidRPr="00DD4AC8">
        <w:rPr>
          <w:rFonts w:ascii="Times New Roman" w:hAnsi="Times New Roman"/>
          <w:sz w:val="28"/>
          <w:szCs w:val="28"/>
          <w:lang w:eastAsia="ru-RU"/>
        </w:rPr>
        <w:t>.12.201</w:t>
      </w:r>
      <w:r w:rsidR="00DD4AC8" w:rsidRPr="00DD4AC8">
        <w:rPr>
          <w:rFonts w:ascii="Times New Roman" w:hAnsi="Times New Roman"/>
          <w:sz w:val="28"/>
          <w:szCs w:val="28"/>
          <w:lang w:eastAsia="ru-RU"/>
        </w:rPr>
        <w:t>8</w:t>
      </w:r>
      <w:r w:rsidRPr="00DD4AC8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6243B4" w:rsidRPr="00DD4A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D4AC8">
        <w:rPr>
          <w:rFonts w:ascii="Times New Roman" w:hAnsi="Times New Roman"/>
          <w:sz w:val="28"/>
          <w:szCs w:val="28"/>
          <w:lang w:eastAsia="ru-RU"/>
        </w:rPr>
        <w:t>9</w:t>
      </w:r>
      <w:r w:rsidR="00B875AB" w:rsidRPr="00DD4AC8">
        <w:rPr>
          <w:rFonts w:ascii="Times New Roman" w:hAnsi="Times New Roman"/>
          <w:sz w:val="28"/>
          <w:szCs w:val="28"/>
          <w:lang w:eastAsia="ru-RU"/>
        </w:rPr>
        <w:t>8</w:t>
      </w:r>
      <w:r w:rsidR="00293B00" w:rsidRPr="00DD4AC8">
        <w:rPr>
          <w:rFonts w:ascii="Times New Roman" w:hAnsi="Times New Roman"/>
          <w:sz w:val="28"/>
          <w:szCs w:val="28"/>
          <w:lang w:eastAsia="ru-RU"/>
        </w:rPr>
        <w:t>/</w:t>
      </w:r>
      <w:r w:rsidR="00DD4AC8" w:rsidRPr="00DD4AC8">
        <w:rPr>
          <w:rFonts w:ascii="Times New Roman" w:hAnsi="Times New Roman"/>
          <w:sz w:val="28"/>
          <w:szCs w:val="28"/>
          <w:lang w:eastAsia="ru-RU"/>
        </w:rPr>
        <w:t>2</w:t>
      </w:r>
      <w:r w:rsidR="00A86D72" w:rsidRPr="00DD4AC8">
        <w:rPr>
          <w:rFonts w:ascii="Times New Roman" w:hAnsi="Times New Roman"/>
          <w:sz w:val="28"/>
          <w:szCs w:val="28"/>
          <w:lang w:eastAsia="ru-RU"/>
        </w:rPr>
        <w:t xml:space="preserve"> (12</w:t>
      </w:r>
      <w:r w:rsidR="00DD4AC8" w:rsidRPr="00DD4AC8">
        <w:rPr>
          <w:rFonts w:ascii="Times New Roman" w:hAnsi="Times New Roman"/>
          <w:sz w:val="28"/>
          <w:szCs w:val="28"/>
          <w:lang w:eastAsia="ru-RU"/>
        </w:rPr>
        <w:t>551/2</w:t>
      </w:r>
      <w:r w:rsidR="00A86D72" w:rsidRPr="00DD4AC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86D72" w:rsidRPr="00DD4AC8">
        <w:rPr>
          <w:rFonts w:ascii="Times New Roman" w:hAnsi="Times New Roman"/>
          <w:sz w:val="28"/>
          <w:szCs w:val="28"/>
          <w:lang w:eastAsia="ru-RU"/>
        </w:rPr>
        <w:t>спецвыпуск</w:t>
      </w:r>
      <w:proofErr w:type="spellEnd"/>
      <w:r w:rsidR="00A86D72" w:rsidRPr="00DD4AC8">
        <w:rPr>
          <w:rFonts w:ascii="Times New Roman" w:hAnsi="Times New Roman"/>
          <w:sz w:val="28"/>
          <w:szCs w:val="28"/>
          <w:lang w:eastAsia="ru-RU"/>
        </w:rPr>
        <w:t>)</w:t>
      </w:r>
      <w:r w:rsidRPr="00DD4AC8">
        <w:rPr>
          <w:rFonts w:ascii="Times New Roman" w:hAnsi="Times New Roman"/>
          <w:sz w:val="28"/>
          <w:szCs w:val="28"/>
          <w:lang w:eastAsia="ru-RU"/>
        </w:rPr>
        <w:t>.</w:t>
      </w:r>
      <w:r w:rsidRPr="00293B0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627C" w:rsidRPr="00293B00" w:rsidRDefault="0097627C" w:rsidP="001633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3B00">
        <w:rPr>
          <w:rFonts w:ascii="Times New Roman" w:hAnsi="Times New Roman" w:cs="Times New Roman"/>
          <w:sz w:val="28"/>
          <w:szCs w:val="28"/>
          <w:lang w:eastAsia="ru-RU"/>
        </w:rPr>
        <w:t>Ежеквартально сведения о ходе исполнения местного бюджета официально опубликовывались в межмуниципальной газете «Маяк».</w:t>
      </w:r>
    </w:p>
    <w:p w:rsidR="0097627C" w:rsidRPr="00594BC6" w:rsidRDefault="0097627C" w:rsidP="001633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1127">
        <w:rPr>
          <w:rFonts w:ascii="Times New Roman" w:hAnsi="Times New Roman" w:cs="Times New Roman"/>
          <w:sz w:val="28"/>
          <w:szCs w:val="28"/>
          <w:lang w:eastAsia="ru-RU"/>
        </w:rPr>
        <w:t>Сведения о численности муниципальных служащих органов местного самоуправления, сведения о численности раб</w:t>
      </w:r>
      <w:r w:rsidR="009A2B54" w:rsidRPr="00601127">
        <w:rPr>
          <w:rFonts w:ascii="Times New Roman" w:hAnsi="Times New Roman" w:cs="Times New Roman"/>
          <w:sz w:val="28"/>
          <w:szCs w:val="28"/>
          <w:lang w:eastAsia="ru-RU"/>
        </w:rPr>
        <w:t>отников муниципальных учреждений</w:t>
      </w:r>
      <w:r w:rsidRPr="00601127">
        <w:rPr>
          <w:rFonts w:ascii="Times New Roman" w:hAnsi="Times New Roman" w:cs="Times New Roman"/>
          <w:sz w:val="28"/>
          <w:szCs w:val="28"/>
          <w:lang w:eastAsia="ru-RU"/>
        </w:rPr>
        <w:t xml:space="preserve"> с указанием фактических затрат на их денежное содержание также были официально опубликованы, что соответствует пункту 6 статьи 52 Федерального закона от 06.10.2003 № 131-Ф3 «Об общих принципах местного самоуправления в Российской Федерации».</w:t>
      </w:r>
    </w:p>
    <w:p w:rsidR="00A412D6" w:rsidRPr="0048412A" w:rsidRDefault="00A412D6" w:rsidP="00D47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:rsidR="006C28FE" w:rsidRPr="00A80F8D" w:rsidRDefault="00221A22" w:rsidP="00D47BB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0F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</w:t>
      </w:r>
      <w:r w:rsidR="0097627C" w:rsidRPr="00A80F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A80F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757733" w:rsidRPr="00A80F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C28FE" w:rsidRPr="00A80F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Общая характеристика Отчета об исполнении бюджета </w:t>
      </w:r>
      <w:r w:rsidR="00D73764" w:rsidRPr="00A80F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Района</w:t>
      </w:r>
    </w:p>
    <w:p w:rsidR="00791BCD" w:rsidRPr="001A0AC8" w:rsidRDefault="00791BCD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0AC8">
        <w:rPr>
          <w:rFonts w:ascii="Times New Roman" w:hAnsi="Times New Roman" w:cs="Times New Roman"/>
          <w:sz w:val="28"/>
          <w:szCs w:val="28"/>
          <w:lang w:eastAsia="ru-RU"/>
        </w:rPr>
        <w:t>В соответствии с Положением о бюджетном процессе непосредственное составление Отчета об исполнении бюджета Района осуществляет финансовый орган администрации Района.</w:t>
      </w:r>
    </w:p>
    <w:p w:rsidR="006D7019" w:rsidRPr="00695927" w:rsidRDefault="00CA4B6B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2F63">
        <w:rPr>
          <w:rFonts w:ascii="Times New Roman" w:hAnsi="Times New Roman" w:cs="Times New Roman"/>
          <w:sz w:val="28"/>
          <w:szCs w:val="28"/>
          <w:lang w:eastAsia="ru-RU"/>
        </w:rPr>
        <w:t>Решением о бюджете</w:t>
      </w:r>
      <w:r w:rsidR="00791BCD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5F31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 бездефицитный бюджет, в котором </w:t>
      </w:r>
      <w:r w:rsidR="00791BCD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доходы </w:t>
      </w:r>
      <w:r w:rsidR="00D15F31">
        <w:rPr>
          <w:rFonts w:ascii="Times New Roman" w:hAnsi="Times New Roman" w:cs="Times New Roman"/>
          <w:sz w:val="28"/>
          <w:szCs w:val="28"/>
          <w:lang w:eastAsia="ru-RU"/>
        </w:rPr>
        <w:t>и расходы составляют по</w:t>
      </w:r>
      <w:r w:rsidR="00791BCD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64E9">
        <w:rPr>
          <w:rFonts w:ascii="Times New Roman" w:hAnsi="Times New Roman" w:cs="Times New Roman"/>
          <w:sz w:val="28"/>
          <w:szCs w:val="28"/>
          <w:lang w:eastAsia="ru-RU"/>
        </w:rPr>
        <w:t>4 4</w:t>
      </w:r>
      <w:r w:rsidR="00A86D7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A564E9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A86D7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564E9">
        <w:rPr>
          <w:rFonts w:ascii="Times New Roman" w:hAnsi="Times New Roman" w:cs="Times New Roman"/>
          <w:sz w:val="28"/>
          <w:szCs w:val="28"/>
          <w:lang w:eastAsia="ru-RU"/>
        </w:rPr>
        <w:t>126</w:t>
      </w:r>
      <w:r w:rsidR="00A86D72">
        <w:rPr>
          <w:rFonts w:ascii="Times New Roman" w:hAnsi="Times New Roman" w:cs="Times New Roman"/>
          <w:sz w:val="28"/>
          <w:szCs w:val="28"/>
          <w:lang w:eastAsia="ru-RU"/>
        </w:rPr>
        <w:t>,0</w:t>
      </w:r>
      <w:r w:rsidR="006D7019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5F31">
        <w:rPr>
          <w:rFonts w:ascii="Times New Roman" w:hAnsi="Times New Roman" w:cs="Times New Roman"/>
          <w:sz w:val="28"/>
          <w:szCs w:val="28"/>
          <w:lang w:eastAsia="ru-RU"/>
        </w:rPr>
        <w:t>тыс. рублей</w:t>
      </w:r>
      <w:r w:rsidR="006D7019" w:rsidRPr="00552F6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731BE" w:rsidRDefault="00791BCD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1CAA">
        <w:rPr>
          <w:rFonts w:ascii="Times New Roman" w:hAnsi="Times New Roman" w:cs="Times New Roman"/>
          <w:sz w:val="28"/>
          <w:szCs w:val="28"/>
          <w:lang w:eastAsia="ru-RU"/>
        </w:rPr>
        <w:t>В течение 201</w:t>
      </w:r>
      <w:r w:rsidR="00A564E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F41CAA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Решение о бюджете </w:t>
      </w:r>
      <w:r w:rsidR="00A564E9">
        <w:rPr>
          <w:rFonts w:ascii="Times New Roman" w:hAnsi="Times New Roman" w:cs="Times New Roman"/>
          <w:sz w:val="28"/>
          <w:szCs w:val="28"/>
          <w:lang w:eastAsia="ru-RU"/>
        </w:rPr>
        <w:t>трина</w:t>
      </w:r>
      <w:r w:rsidR="0055208D">
        <w:rPr>
          <w:rFonts w:ascii="Times New Roman" w:hAnsi="Times New Roman" w:cs="Times New Roman"/>
          <w:sz w:val="28"/>
          <w:szCs w:val="28"/>
          <w:lang w:eastAsia="ru-RU"/>
        </w:rPr>
        <w:t>дцать</w:t>
      </w:r>
      <w:r w:rsidRPr="00F41CAA">
        <w:rPr>
          <w:rFonts w:ascii="Times New Roman" w:hAnsi="Times New Roman" w:cs="Times New Roman"/>
          <w:sz w:val="28"/>
          <w:szCs w:val="28"/>
          <w:lang w:eastAsia="ru-RU"/>
        </w:rPr>
        <w:t xml:space="preserve"> раз вносились изменения. Сведения об изменении основных показателей бюджета Района за 201</w:t>
      </w:r>
      <w:r w:rsidR="00A564E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F41CAA">
        <w:rPr>
          <w:rFonts w:ascii="Times New Roman" w:hAnsi="Times New Roman" w:cs="Times New Roman"/>
          <w:sz w:val="28"/>
          <w:szCs w:val="28"/>
          <w:lang w:eastAsia="ru-RU"/>
        </w:rPr>
        <w:t xml:space="preserve"> год с учетом внес</w:t>
      </w:r>
      <w:r w:rsidR="00000227" w:rsidRPr="00F41CAA">
        <w:rPr>
          <w:rFonts w:ascii="Times New Roman" w:hAnsi="Times New Roman" w:cs="Times New Roman"/>
          <w:sz w:val="28"/>
          <w:szCs w:val="28"/>
          <w:lang w:eastAsia="ru-RU"/>
        </w:rPr>
        <w:t xml:space="preserve">енных изменений представлены в </w:t>
      </w:r>
      <w:r w:rsidR="00A731B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F41CAA">
        <w:rPr>
          <w:rFonts w:ascii="Times New Roman" w:hAnsi="Times New Roman" w:cs="Times New Roman"/>
          <w:sz w:val="28"/>
          <w:szCs w:val="28"/>
          <w:lang w:eastAsia="ru-RU"/>
        </w:rPr>
        <w:t xml:space="preserve">аблице </w:t>
      </w:r>
      <w:r w:rsidR="00B17D4C" w:rsidRPr="00F41CA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F41CA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91BCD" w:rsidRPr="00F41CAA" w:rsidRDefault="00791BCD" w:rsidP="006D7019">
      <w:pPr>
        <w:spacing w:after="0" w:line="240" w:lineRule="auto"/>
        <w:ind w:firstLine="7938"/>
        <w:rPr>
          <w:rFonts w:ascii="Times New Roman" w:hAnsi="Times New Roman" w:cs="Times New Roman"/>
          <w:sz w:val="28"/>
          <w:szCs w:val="28"/>
          <w:lang w:eastAsia="ru-RU"/>
        </w:rPr>
      </w:pPr>
      <w:r w:rsidRPr="00F41CA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B17D4C" w:rsidRPr="00F41CAA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791BCD" w:rsidRPr="00F41CAA" w:rsidRDefault="00791BCD" w:rsidP="006D7019">
      <w:pPr>
        <w:spacing w:after="0" w:line="240" w:lineRule="auto"/>
        <w:ind w:firstLine="7938"/>
        <w:rPr>
          <w:rFonts w:ascii="Times New Roman" w:hAnsi="Times New Roman" w:cs="Times New Roman"/>
          <w:sz w:val="20"/>
          <w:szCs w:val="20"/>
          <w:lang w:eastAsia="ru-RU"/>
        </w:rPr>
      </w:pPr>
      <w:r w:rsidRPr="00F41CAA">
        <w:rPr>
          <w:rFonts w:ascii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1870"/>
        <w:gridCol w:w="1535"/>
        <w:gridCol w:w="1381"/>
      </w:tblGrid>
      <w:tr w:rsidR="008D0659" w:rsidRPr="0048412A" w:rsidTr="00B148BD">
        <w:tc>
          <w:tcPr>
            <w:tcW w:w="4644" w:type="dxa"/>
          </w:tcPr>
          <w:p w:rsidR="00791BCD" w:rsidRPr="00F41CAA" w:rsidRDefault="00791BCD" w:rsidP="00016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1CAA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70" w:type="dxa"/>
          </w:tcPr>
          <w:p w:rsidR="00791BCD" w:rsidRPr="00F41CAA" w:rsidRDefault="00791BCD" w:rsidP="00016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1CAA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535" w:type="dxa"/>
          </w:tcPr>
          <w:p w:rsidR="00791BCD" w:rsidRPr="00F41CAA" w:rsidRDefault="00791BCD" w:rsidP="00016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1CAA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381" w:type="dxa"/>
          </w:tcPr>
          <w:p w:rsidR="00791BCD" w:rsidRPr="00F41CAA" w:rsidRDefault="00791BCD" w:rsidP="00016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1CAA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Дефицит</w:t>
            </w:r>
          </w:p>
        </w:tc>
      </w:tr>
      <w:tr w:rsidR="008D0659" w:rsidRPr="0048412A" w:rsidTr="00B148BD">
        <w:tc>
          <w:tcPr>
            <w:tcW w:w="4644" w:type="dxa"/>
          </w:tcPr>
          <w:p w:rsidR="00791BCD" w:rsidRPr="00F41CAA" w:rsidRDefault="00791BCD" w:rsidP="000164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1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о бюджете (первоначальная редакция)</w:t>
            </w:r>
          </w:p>
        </w:tc>
        <w:tc>
          <w:tcPr>
            <w:tcW w:w="1870" w:type="dxa"/>
          </w:tcPr>
          <w:p w:rsidR="00791BCD" w:rsidRPr="00F41CAA" w:rsidRDefault="00ED7236" w:rsidP="006832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35" w:type="dxa"/>
          </w:tcPr>
          <w:p w:rsidR="00791BCD" w:rsidRPr="00F41CAA" w:rsidRDefault="00ED7236" w:rsidP="006832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81" w:type="dxa"/>
          </w:tcPr>
          <w:p w:rsidR="00791BCD" w:rsidRPr="00F41CAA" w:rsidRDefault="003E1A17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D72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8D0659" w:rsidRPr="0048412A" w:rsidTr="00B148BD">
        <w:tc>
          <w:tcPr>
            <w:tcW w:w="4644" w:type="dxa"/>
          </w:tcPr>
          <w:p w:rsidR="00265AC7" w:rsidRPr="00F41CAA" w:rsidRDefault="00265AC7" w:rsidP="008C4F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1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 учетом изменений, внесенных решением Совета депутатов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Района</w:t>
            </w:r>
            <w:r w:rsidR="004F3B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Городского округа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41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870" w:type="dxa"/>
          </w:tcPr>
          <w:p w:rsidR="00265AC7" w:rsidRPr="00F41CAA" w:rsidRDefault="00265AC7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</w:tcPr>
          <w:p w:rsidR="00265AC7" w:rsidRPr="00F41CAA" w:rsidRDefault="00265AC7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</w:tcPr>
          <w:p w:rsidR="00265AC7" w:rsidRPr="00F41CAA" w:rsidRDefault="00265AC7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0659" w:rsidRPr="0048412A" w:rsidTr="00B148BD">
        <w:tc>
          <w:tcPr>
            <w:tcW w:w="4644" w:type="dxa"/>
          </w:tcPr>
          <w:p w:rsidR="00791BCD" w:rsidRPr="00F41CAA" w:rsidRDefault="0068327B" w:rsidP="006832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DB5EC0" w:rsidRPr="00F41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043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D72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B5EC0" w:rsidRPr="00F41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DB5EC0" w:rsidRPr="00F41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F41CAA" w:rsidRPr="00F41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532</w:t>
            </w:r>
            <w:r w:rsidR="00ED72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70" w:type="dxa"/>
          </w:tcPr>
          <w:p w:rsidR="00791BCD" w:rsidRPr="00F41CAA" w:rsidRDefault="00ED7236" w:rsidP="006832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4 4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50 126,0</w:t>
            </w:r>
          </w:p>
        </w:tc>
        <w:tc>
          <w:tcPr>
            <w:tcW w:w="1535" w:type="dxa"/>
          </w:tcPr>
          <w:p w:rsidR="00791BCD" w:rsidRPr="00F41CAA" w:rsidRDefault="0068327B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4 508 318,9</w:t>
            </w:r>
          </w:p>
        </w:tc>
        <w:tc>
          <w:tcPr>
            <w:tcW w:w="1381" w:type="dxa"/>
          </w:tcPr>
          <w:p w:rsidR="00791BCD" w:rsidRPr="00F41CAA" w:rsidRDefault="0068327B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58 192,9</w:t>
            </w:r>
          </w:p>
        </w:tc>
      </w:tr>
      <w:tr w:rsidR="008D0659" w:rsidRPr="0048412A" w:rsidTr="00B148BD">
        <w:trPr>
          <w:trHeight w:val="267"/>
        </w:trPr>
        <w:tc>
          <w:tcPr>
            <w:tcW w:w="4644" w:type="dxa"/>
          </w:tcPr>
          <w:p w:rsidR="00791BCD" w:rsidRPr="00DB35E2" w:rsidRDefault="00ED7236" w:rsidP="00683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413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70" w:type="dxa"/>
          </w:tcPr>
          <w:p w:rsidR="00791BCD" w:rsidRPr="00DB35E2" w:rsidRDefault="0068327B" w:rsidP="005043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5 641 718,5</w:t>
            </w:r>
          </w:p>
        </w:tc>
        <w:tc>
          <w:tcPr>
            <w:tcW w:w="1535" w:type="dxa"/>
          </w:tcPr>
          <w:p w:rsidR="00791BCD" w:rsidRPr="00DB35E2" w:rsidRDefault="0068327B" w:rsidP="005043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5 821 196,9</w:t>
            </w:r>
          </w:p>
        </w:tc>
        <w:tc>
          <w:tcPr>
            <w:tcW w:w="1381" w:type="dxa"/>
          </w:tcPr>
          <w:p w:rsidR="00791BCD" w:rsidRPr="00DB35E2" w:rsidRDefault="0068327B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179 478,4</w:t>
            </w:r>
          </w:p>
        </w:tc>
      </w:tr>
      <w:tr w:rsidR="008D0659" w:rsidRPr="0048412A" w:rsidTr="00B148BD">
        <w:trPr>
          <w:trHeight w:val="271"/>
        </w:trPr>
        <w:tc>
          <w:tcPr>
            <w:tcW w:w="4644" w:type="dxa"/>
          </w:tcPr>
          <w:p w:rsidR="00DB5EC0" w:rsidRPr="00DB35E2" w:rsidRDefault="000A04C8" w:rsidP="00683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DB35E2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551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6832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70" w:type="dxa"/>
          </w:tcPr>
          <w:p w:rsidR="00DB5EC0" w:rsidRPr="00DB35E2" w:rsidRDefault="0068327B" w:rsidP="005043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6 581 459,2</w:t>
            </w:r>
          </w:p>
        </w:tc>
        <w:tc>
          <w:tcPr>
            <w:tcW w:w="1535" w:type="dxa"/>
          </w:tcPr>
          <w:p w:rsidR="00DB5EC0" w:rsidRPr="00DB35E2" w:rsidRDefault="0068327B" w:rsidP="005043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6 797 279,2</w:t>
            </w:r>
          </w:p>
        </w:tc>
        <w:tc>
          <w:tcPr>
            <w:tcW w:w="1381" w:type="dxa"/>
          </w:tcPr>
          <w:p w:rsidR="00DB5EC0" w:rsidRPr="00DB35E2" w:rsidRDefault="0068327B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215 820,0</w:t>
            </w:r>
          </w:p>
        </w:tc>
      </w:tr>
      <w:tr w:rsidR="008D0659" w:rsidRPr="0048412A" w:rsidTr="00B148BD">
        <w:tc>
          <w:tcPr>
            <w:tcW w:w="4644" w:type="dxa"/>
          </w:tcPr>
          <w:p w:rsidR="00791BCD" w:rsidRPr="00DB35E2" w:rsidRDefault="0068327B" w:rsidP="00683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0A04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801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563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70" w:type="dxa"/>
          </w:tcPr>
          <w:p w:rsidR="00791BCD" w:rsidRPr="00DB35E2" w:rsidRDefault="0068327B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6 310 361,1</w:t>
            </w:r>
          </w:p>
        </w:tc>
        <w:tc>
          <w:tcPr>
            <w:tcW w:w="1535" w:type="dxa"/>
          </w:tcPr>
          <w:p w:rsidR="00791BCD" w:rsidRPr="00DB35E2" w:rsidRDefault="0068327B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6 526</w:t>
            </w:r>
            <w:r w:rsidR="009754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181,1</w:t>
            </w:r>
          </w:p>
        </w:tc>
        <w:tc>
          <w:tcPr>
            <w:tcW w:w="1381" w:type="dxa"/>
          </w:tcPr>
          <w:p w:rsidR="00791BCD" w:rsidRPr="00DB35E2" w:rsidRDefault="00975409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215 820,0</w:t>
            </w:r>
          </w:p>
        </w:tc>
      </w:tr>
      <w:tr w:rsidR="00975409" w:rsidRPr="0048412A" w:rsidTr="00B148BD">
        <w:tc>
          <w:tcPr>
            <w:tcW w:w="4644" w:type="dxa"/>
          </w:tcPr>
          <w:p w:rsidR="00975409" w:rsidRDefault="00975409" w:rsidP="00975409">
            <w:pPr>
              <w:tabs>
                <w:tab w:val="left" w:pos="14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22.05.2019 № 573/76</w:t>
            </w:r>
          </w:p>
        </w:tc>
        <w:tc>
          <w:tcPr>
            <w:tcW w:w="1870" w:type="dxa"/>
          </w:tcPr>
          <w:p w:rsidR="00975409" w:rsidRDefault="00975409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6 498 807,8</w:t>
            </w:r>
          </w:p>
        </w:tc>
        <w:tc>
          <w:tcPr>
            <w:tcW w:w="1535" w:type="dxa"/>
          </w:tcPr>
          <w:p w:rsidR="00975409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6 714 627,8</w:t>
            </w:r>
          </w:p>
        </w:tc>
        <w:tc>
          <w:tcPr>
            <w:tcW w:w="1381" w:type="dxa"/>
          </w:tcPr>
          <w:p w:rsidR="00975409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215 820,0</w:t>
            </w:r>
          </w:p>
        </w:tc>
      </w:tr>
      <w:tr w:rsidR="008D0659" w:rsidRPr="0048412A" w:rsidTr="00B148BD">
        <w:tc>
          <w:tcPr>
            <w:tcW w:w="4644" w:type="dxa"/>
          </w:tcPr>
          <w:p w:rsidR="00791BCD" w:rsidRPr="00DB35E2" w:rsidRDefault="004F3BCF" w:rsidP="004F3B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9801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 w:rsidR="00DB5EC0" w:rsidRPr="00DB35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584/77</w:t>
            </w:r>
          </w:p>
        </w:tc>
        <w:tc>
          <w:tcPr>
            <w:tcW w:w="1870" w:type="dxa"/>
          </w:tcPr>
          <w:p w:rsidR="00791BCD" w:rsidRPr="00DB35E2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6 643 736,6</w:t>
            </w:r>
          </w:p>
        </w:tc>
        <w:tc>
          <w:tcPr>
            <w:tcW w:w="1535" w:type="dxa"/>
          </w:tcPr>
          <w:p w:rsidR="00791BCD" w:rsidRPr="00DB35E2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6 589 861,9</w:t>
            </w:r>
          </w:p>
        </w:tc>
        <w:tc>
          <w:tcPr>
            <w:tcW w:w="1381" w:type="dxa"/>
          </w:tcPr>
          <w:p w:rsidR="00791BCD" w:rsidRPr="00DB35E2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216 125,3</w:t>
            </w:r>
          </w:p>
        </w:tc>
      </w:tr>
      <w:tr w:rsidR="008D0659" w:rsidRPr="0048412A" w:rsidTr="00B148BD">
        <w:tc>
          <w:tcPr>
            <w:tcW w:w="4644" w:type="dxa"/>
          </w:tcPr>
          <w:p w:rsidR="00791BCD" w:rsidRPr="00A844F5" w:rsidRDefault="00133834" w:rsidP="004F3B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4F3B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9801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4F3B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="004F3B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593/80</w:t>
            </w:r>
          </w:p>
        </w:tc>
        <w:tc>
          <w:tcPr>
            <w:tcW w:w="1870" w:type="dxa"/>
          </w:tcPr>
          <w:p w:rsidR="00791BCD" w:rsidRPr="00A844F5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6 643 698,6</w:t>
            </w:r>
          </w:p>
        </w:tc>
        <w:tc>
          <w:tcPr>
            <w:tcW w:w="1535" w:type="dxa"/>
          </w:tcPr>
          <w:p w:rsidR="00791BCD" w:rsidRPr="00A844F5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6 859 967,5</w:t>
            </w:r>
          </w:p>
        </w:tc>
        <w:tc>
          <w:tcPr>
            <w:tcW w:w="1381" w:type="dxa"/>
          </w:tcPr>
          <w:p w:rsidR="00791BCD" w:rsidRPr="00A844F5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216 268,9</w:t>
            </w:r>
          </w:p>
        </w:tc>
      </w:tr>
      <w:tr w:rsidR="004F3BCF" w:rsidRPr="0048412A" w:rsidTr="00B148BD">
        <w:tc>
          <w:tcPr>
            <w:tcW w:w="4644" w:type="dxa"/>
          </w:tcPr>
          <w:p w:rsidR="004F3BCF" w:rsidRDefault="004F3BCF" w:rsidP="000A04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21.08.2019 № 595/81</w:t>
            </w:r>
          </w:p>
        </w:tc>
        <w:tc>
          <w:tcPr>
            <w:tcW w:w="1870" w:type="dxa"/>
          </w:tcPr>
          <w:p w:rsidR="004F3BCF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6 694 639,5</w:t>
            </w:r>
          </w:p>
        </w:tc>
        <w:tc>
          <w:tcPr>
            <w:tcW w:w="1535" w:type="dxa"/>
          </w:tcPr>
          <w:p w:rsidR="004F3BCF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6 910 908,4</w:t>
            </w:r>
          </w:p>
        </w:tc>
        <w:tc>
          <w:tcPr>
            <w:tcW w:w="1381" w:type="dxa"/>
          </w:tcPr>
          <w:p w:rsidR="004F3BCF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216 268,9</w:t>
            </w:r>
          </w:p>
        </w:tc>
      </w:tr>
      <w:tr w:rsidR="008D0659" w:rsidRPr="0048412A" w:rsidTr="00B148BD">
        <w:tc>
          <w:tcPr>
            <w:tcW w:w="4644" w:type="dxa"/>
          </w:tcPr>
          <w:p w:rsidR="00791BCD" w:rsidRPr="00A844F5" w:rsidRDefault="004F3BCF" w:rsidP="004F3B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32/2</w:t>
            </w:r>
          </w:p>
        </w:tc>
        <w:tc>
          <w:tcPr>
            <w:tcW w:w="1870" w:type="dxa"/>
          </w:tcPr>
          <w:p w:rsidR="00791BCD" w:rsidRPr="00A844F5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6 703 610,6</w:t>
            </w:r>
          </w:p>
        </w:tc>
        <w:tc>
          <w:tcPr>
            <w:tcW w:w="1535" w:type="dxa"/>
          </w:tcPr>
          <w:p w:rsidR="00791BCD" w:rsidRPr="00A844F5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6 919 879,5</w:t>
            </w:r>
          </w:p>
        </w:tc>
        <w:tc>
          <w:tcPr>
            <w:tcW w:w="1381" w:type="dxa"/>
          </w:tcPr>
          <w:p w:rsidR="00791BCD" w:rsidRPr="00A844F5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216 268,9</w:t>
            </w:r>
          </w:p>
        </w:tc>
      </w:tr>
      <w:tr w:rsidR="008D0659" w:rsidRPr="0048412A" w:rsidTr="00B148BD">
        <w:tc>
          <w:tcPr>
            <w:tcW w:w="4644" w:type="dxa"/>
          </w:tcPr>
          <w:p w:rsidR="00154CBE" w:rsidRPr="00A844F5" w:rsidRDefault="004F3BCF" w:rsidP="004F3B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A04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38/4</w:t>
            </w:r>
          </w:p>
        </w:tc>
        <w:tc>
          <w:tcPr>
            <w:tcW w:w="1870" w:type="dxa"/>
          </w:tcPr>
          <w:p w:rsidR="00154CBE" w:rsidRPr="00A844F5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6 740 618,6</w:t>
            </w:r>
          </w:p>
        </w:tc>
        <w:tc>
          <w:tcPr>
            <w:tcW w:w="1535" w:type="dxa"/>
          </w:tcPr>
          <w:p w:rsidR="00154CBE" w:rsidRPr="00A844F5" w:rsidRDefault="004F3BCF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6 956 887,5</w:t>
            </w:r>
          </w:p>
        </w:tc>
        <w:tc>
          <w:tcPr>
            <w:tcW w:w="1381" w:type="dxa"/>
          </w:tcPr>
          <w:p w:rsidR="00154CBE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216 268,9</w:t>
            </w:r>
          </w:p>
        </w:tc>
      </w:tr>
      <w:tr w:rsidR="008D0659" w:rsidRPr="0048412A" w:rsidTr="00B148BD">
        <w:tc>
          <w:tcPr>
            <w:tcW w:w="4644" w:type="dxa"/>
          </w:tcPr>
          <w:p w:rsidR="00154CBE" w:rsidRPr="00A844F5" w:rsidRDefault="00DD5863" w:rsidP="00DD58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A04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A04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70" w:type="dxa"/>
          </w:tcPr>
          <w:p w:rsidR="00154CBE" w:rsidRPr="00A844F5" w:rsidRDefault="00DD5863" w:rsidP="00154C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6 740 618,6</w:t>
            </w:r>
          </w:p>
        </w:tc>
        <w:tc>
          <w:tcPr>
            <w:tcW w:w="1535" w:type="dxa"/>
          </w:tcPr>
          <w:p w:rsidR="00154CBE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6 956 887,5</w:t>
            </w:r>
          </w:p>
        </w:tc>
        <w:tc>
          <w:tcPr>
            <w:tcW w:w="1381" w:type="dxa"/>
          </w:tcPr>
          <w:p w:rsidR="00154CBE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216 268,9</w:t>
            </w:r>
          </w:p>
        </w:tc>
      </w:tr>
      <w:tr w:rsidR="008D0659" w:rsidRPr="0048412A" w:rsidTr="00B148BD">
        <w:tc>
          <w:tcPr>
            <w:tcW w:w="4644" w:type="dxa"/>
          </w:tcPr>
          <w:p w:rsidR="00154CBE" w:rsidRPr="00A844F5" w:rsidRDefault="00DD5863" w:rsidP="00DD58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A844F5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154CBE"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0A04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70" w:type="dxa"/>
          </w:tcPr>
          <w:p w:rsidR="00154CBE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6 701 574,4</w:t>
            </w:r>
          </w:p>
        </w:tc>
        <w:tc>
          <w:tcPr>
            <w:tcW w:w="1535" w:type="dxa"/>
          </w:tcPr>
          <w:p w:rsidR="00154CBE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6 917 843,3</w:t>
            </w:r>
          </w:p>
        </w:tc>
        <w:tc>
          <w:tcPr>
            <w:tcW w:w="1381" w:type="dxa"/>
          </w:tcPr>
          <w:p w:rsidR="00154CBE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216 268,9</w:t>
            </w:r>
          </w:p>
        </w:tc>
      </w:tr>
      <w:tr w:rsidR="008D0659" w:rsidRPr="0048412A" w:rsidTr="00B148BD">
        <w:tc>
          <w:tcPr>
            <w:tcW w:w="4644" w:type="dxa"/>
          </w:tcPr>
          <w:p w:rsidR="00A844F5" w:rsidRPr="00A844F5" w:rsidRDefault="00DD5863" w:rsidP="00DD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0A04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A04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99/10</w:t>
            </w:r>
          </w:p>
        </w:tc>
        <w:tc>
          <w:tcPr>
            <w:tcW w:w="1870" w:type="dxa"/>
          </w:tcPr>
          <w:p w:rsidR="00A844F5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6 614 393,1</w:t>
            </w:r>
          </w:p>
        </w:tc>
        <w:tc>
          <w:tcPr>
            <w:tcW w:w="1535" w:type="dxa"/>
          </w:tcPr>
          <w:p w:rsidR="00A844F5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6 830 662,0</w:t>
            </w:r>
          </w:p>
        </w:tc>
        <w:tc>
          <w:tcPr>
            <w:tcW w:w="1381" w:type="dxa"/>
          </w:tcPr>
          <w:p w:rsidR="00A844F5" w:rsidRPr="00A844F5" w:rsidRDefault="00DD5863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216 268,9</w:t>
            </w:r>
          </w:p>
        </w:tc>
      </w:tr>
      <w:tr w:rsidR="008D0659" w:rsidRPr="0048412A" w:rsidTr="00B148BD">
        <w:tc>
          <w:tcPr>
            <w:tcW w:w="4644" w:type="dxa"/>
          </w:tcPr>
          <w:p w:rsidR="00791BCD" w:rsidRPr="00A844F5" w:rsidRDefault="00791BCD" w:rsidP="00265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Отклонения от первоначального бюджета</w:t>
            </w:r>
          </w:p>
        </w:tc>
        <w:tc>
          <w:tcPr>
            <w:tcW w:w="1870" w:type="dxa"/>
          </w:tcPr>
          <w:p w:rsidR="00791BCD" w:rsidRPr="00A844F5" w:rsidRDefault="0026234E" w:rsidP="00DD58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D81C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D5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2 164 267,1</w:t>
            </w:r>
          </w:p>
        </w:tc>
        <w:tc>
          <w:tcPr>
            <w:tcW w:w="1535" w:type="dxa"/>
          </w:tcPr>
          <w:p w:rsidR="00791BCD" w:rsidRPr="00A844F5" w:rsidRDefault="0026234E" w:rsidP="00DD58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D81C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4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D5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2 380 536,0</w:t>
            </w:r>
          </w:p>
        </w:tc>
        <w:tc>
          <w:tcPr>
            <w:tcW w:w="1381" w:type="dxa"/>
          </w:tcPr>
          <w:p w:rsidR="00791BCD" w:rsidRPr="00A844F5" w:rsidRDefault="00AB2AE2" w:rsidP="00B148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- 216 268,9</w:t>
            </w:r>
          </w:p>
        </w:tc>
      </w:tr>
      <w:tr w:rsidR="008D0659" w:rsidRPr="0048412A" w:rsidTr="00B148BD">
        <w:tc>
          <w:tcPr>
            <w:tcW w:w="4644" w:type="dxa"/>
          </w:tcPr>
          <w:p w:rsidR="00791BCD" w:rsidRPr="00142012" w:rsidRDefault="00791BCD" w:rsidP="006D70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20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Рост показателей к первоначально </w:t>
            </w:r>
            <w:proofErr w:type="spellStart"/>
            <w:proofErr w:type="gramStart"/>
            <w:r w:rsidRPr="001420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утвержденным</w:t>
            </w:r>
            <w:proofErr w:type="gramEnd"/>
            <w:r w:rsidRPr="001420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,%</w:t>
            </w:r>
            <w:proofErr w:type="spellEnd"/>
          </w:p>
        </w:tc>
        <w:tc>
          <w:tcPr>
            <w:tcW w:w="1870" w:type="dxa"/>
          </w:tcPr>
          <w:p w:rsidR="00791BCD" w:rsidRPr="00142012" w:rsidRDefault="00DD5863" w:rsidP="00877F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535" w:type="dxa"/>
          </w:tcPr>
          <w:p w:rsidR="00791BCD" w:rsidRPr="00142012" w:rsidRDefault="00AB2AE2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1381" w:type="dxa"/>
          </w:tcPr>
          <w:p w:rsidR="00791BCD" w:rsidRPr="0048412A" w:rsidRDefault="00791BCD" w:rsidP="000164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6243B4" w:rsidRPr="0048412A" w:rsidRDefault="006243B4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:rsidR="00791BCD" w:rsidRPr="00AD7990" w:rsidRDefault="006742AE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7990">
        <w:rPr>
          <w:rFonts w:ascii="Times New Roman" w:hAnsi="Times New Roman" w:cs="Times New Roman"/>
          <w:sz w:val="28"/>
          <w:szCs w:val="28"/>
          <w:lang w:eastAsia="ru-RU"/>
        </w:rPr>
        <w:t>Основной причиной изменения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финансового года плана </w:t>
      </w:r>
      <w:r w:rsidR="00BD6B86" w:rsidRPr="00AD7990">
        <w:rPr>
          <w:rFonts w:ascii="Times New Roman" w:hAnsi="Times New Roman" w:cs="Times New Roman"/>
          <w:sz w:val="28"/>
          <w:szCs w:val="28"/>
          <w:lang w:eastAsia="ru-RU"/>
        </w:rPr>
        <w:t>доходной части бюджета</w:t>
      </w:r>
      <w:r w:rsidR="00777D8D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</w:t>
      </w:r>
      <w:r w:rsidR="00BD6B86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>увеличение плановых показателей</w:t>
      </w:r>
      <w:r w:rsidR="00BE4F99" w:rsidRPr="00AD7990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6B86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безвозмездным поступлениям </w:t>
      </w:r>
      <w:r w:rsidR="00BD6B86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от других бюджетов бюджетной системы РФ 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AD7990" w:rsidRPr="00AD7990">
        <w:rPr>
          <w:rFonts w:ascii="Times New Roman" w:hAnsi="Times New Roman" w:cs="Times New Roman"/>
          <w:sz w:val="28"/>
          <w:szCs w:val="28"/>
          <w:lang w:eastAsia="ru-RU"/>
        </w:rPr>
        <w:t>2 224 340,5</w:t>
      </w:r>
      <w:r w:rsidR="00BD6B86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>тыс. рублей</w:t>
      </w:r>
      <w:r w:rsidR="00BE4F99" w:rsidRPr="00AD7990">
        <w:rPr>
          <w:rFonts w:ascii="Times New Roman" w:hAnsi="Times New Roman" w:cs="Times New Roman"/>
          <w:sz w:val="28"/>
          <w:szCs w:val="28"/>
          <w:lang w:eastAsia="ru-RU"/>
        </w:rPr>
        <w:t>. В</w:t>
      </w:r>
      <w:r w:rsidR="00BD7D77" w:rsidRPr="00AD7990">
        <w:rPr>
          <w:rFonts w:ascii="Times New Roman" w:hAnsi="Times New Roman" w:cs="Times New Roman"/>
          <w:sz w:val="28"/>
          <w:szCs w:val="28"/>
          <w:lang w:eastAsia="ru-RU"/>
        </w:rPr>
        <w:t>месте с тем</w:t>
      </w:r>
      <w:r w:rsidR="00BE4F99" w:rsidRPr="00AD799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D7D77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4F99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имело место </w:t>
      </w:r>
      <w:r w:rsidR="00BD7D77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снижение плановых показателей по  </w:t>
      </w:r>
      <w:r w:rsidR="00AD7990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налоговым доходам на 15 522,3 тыс. рублей, </w:t>
      </w:r>
      <w:r w:rsidR="00BD7D77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неналоговым доходам на </w:t>
      </w:r>
      <w:r w:rsidR="00AD7990">
        <w:rPr>
          <w:rFonts w:ascii="Times New Roman" w:hAnsi="Times New Roman" w:cs="Times New Roman"/>
          <w:sz w:val="28"/>
          <w:szCs w:val="28"/>
          <w:lang w:eastAsia="ru-RU"/>
        </w:rPr>
        <w:t>44 551,1</w:t>
      </w:r>
      <w:r w:rsidR="00BD7D77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65C69" w:rsidRPr="00AD799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Общая сумма уточненных бюджетных назначений составила</w:t>
      </w:r>
      <w:r w:rsidR="00BD6B86" w:rsidRPr="00AD7990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D7990" w:rsidRPr="00AD7990">
        <w:rPr>
          <w:rFonts w:ascii="Times New Roman" w:hAnsi="Times New Roman" w:cs="Times New Roman"/>
          <w:sz w:val="28"/>
          <w:szCs w:val="28"/>
          <w:lang w:eastAsia="ru-RU"/>
        </w:rPr>
        <w:t>2 164 267,1</w:t>
      </w:r>
      <w:r w:rsidR="00BD6B86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 w:rsidR="00AD7990" w:rsidRPr="00AD7990">
        <w:rPr>
          <w:rFonts w:ascii="Times New Roman" w:hAnsi="Times New Roman" w:cs="Times New Roman"/>
          <w:sz w:val="28"/>
          <w:szCs w:val="28"/>
          <w:lang w:eastAsia="ru-RU"/>
        </w:rPr>
        <w:t>48,6</w:t>
      </w:r>
      <w:r w:rsidR="00443C2F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>% больше</w:t>
      </w:r>
      <w:r w:rsidR="00791BCD" w:rsidRPr="00AD7990">
        <w:rPr>
          <w:sz w:val="28"/>
        </w:rPr>
        <w:t xml:space="preserve"> </w:t>
      </w:r>
      <w:r w:rsidR="006243B4" w:rsidRPr="00AD7990">
        <w:rPr>
          <w:rFonts w:ascii="Times New Roman" w:hAnsi="Times New Roman" w:cs="Times New Roman"/>
          <w:sz w:val="28"/>
          <w:szCs w:val="28"/>
          <w:lang w:eastAsia="ru-RU"/>
        </w:rPr>
        <w:t>первоначально утвержденного плана</w:t>
      </w:r>
      <w:r w:rsidR="00791BCD" w:rsidRPr="00AD799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91BCD" w:rsidRPr="009C2D87" w:rsidRDefault="00791BCD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D87">
        <w:rPr>
          <w:rFonts w:ascii="Times New Roman" w:hAnsi="Times New Roman" w:cs="Times New Roman"/>
          <w:sz w:val="28"/>
          <w:szCs w:val="28"/>
          <w:lang w:eastAsia="ru-RU"/>
        </w:rPr>
        <w:t xml:space="preserve">При этом расходная часть бюджета увеличилась на </w:t>
      </w:r>
      <w:r w:rsidR="009C2D87" w:rsidRPr="009C2D87">
        <w:rPr>
          <w:rFonts w:ascii="Times New Roman" w:hAnsi="Times New Roman" w:cs="Times New Roman"/>
          <w:sz w:val="28"/>
          <w:szCs w:val="28"/>
          <w:lang w:eastAsia="ru-RU"/>
        </w:rPr>
        <w:t>2 380 536,0</w:t>
      </w:r>
      <w:r w:rsidR="006243B4" w:rsidRPr="009C2D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2D87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 или на </w:t>
      </w:r>
      <w:r w:rsidR="009C2D87" w:rsidRPr="009C2D87">
        <w:rPr>
          <w:rFonts w:ascii="Times New Roman" w:hAnsi="Times New Roman" w:cs="Times New Roman"/>
          <w:sz w:val="28"/>
          <w:szCs w:val="28"/>
          <w:lang w:eastAsia="ru-RU"/>
        </w:rPr>
        <w:t>53,5</w:t>
      </w:r>
      <w:r w:rsidR="00443C2F" w:rsidRPr="009C2D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2D87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324438" w:rsidRPr="009C2D87" w:rsidRDefault="00324438" w:rsidP="00324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D87">
        <w:rPr>
          <w:rFonts w:ascii="Times New Roman" w:hAnsi="Times New Roman" w:cs="Times New Roman"/>
          <w:sz w:val="28"/>
          <w:szCs w:val="28"/>
          <w:lang w:eastAsia="ru-RU"/>
        </w:rPr>
        <w:t>Плановое увеличение расходов бюджета относительно первоначально утвержденных произведено по следующим разделам:</w:t>
      </w:r>
    </w:p>
    <w:p w:rsidR="00791BCD" w:rsidRPr="006270AC" w:rsidRDefault="00791BCD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0100 </w:t>
      </w:r>
      <w:r w:rsidR="006742AE" w:rsidRPr="006270AC">
        <w:rPr>
          <w:rFonts w:ascii="Times New Roman" w:hAnsi="Times New Roman" w:cs="Times New Roman"/>
          <w:sz w:val="28"/>
          <w:szCs w:val="28"/>
          <w:lang w:eastAsia="ru-RU"/>
        </w:rPr>
        <w:t>«Общегосударственные вопросы»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6D0FA7" w:rsidRPr="006270AC">
        <w:rPr>
          <w:rFonts w:ascii="Times New Roman" w:hAnsi="Times New Roman" w:cs="Times New Roman"/>
          <w:sz w:val="28"/>
          <w:szCs w:val="28"/>
          <w:lang w:eastAsia="ru-RU"/>
        </w:rPr>
        <w:t>71 223,2</w:t>
      </w:r>
      <w:r w:rsidR="006243B4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>тыс. рублей</w:t>
      </w:r>
      <w:r w:rsidR="006742AE" w:rsidRPr="006270A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="008A61FE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395F69" w:rsidRPr="006270A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D0FA7" w:rsidRPr="006270AC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395F69" w:rsidRPr="006270A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D0FA7" w:rsidRPr="006270A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A61FE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>%;</w:t>
      </w:r>
    </w:p>
    <w:p w:rsidR="00791BCD" w:rsidRPr="006270AC" w:rsidRDefault="00791BCD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70AC">
        <w:rPr>
          <w:rFonts w:ascii="Times New Roman" w:hAnsi="Times New Roman" w:cs="Times New Roman"/>
          <w:sz w:val="28"/>
          <w:szCs w:val="28"/>
          <w:lang w:eastAsia="ru-RU"/>
        </w:rPr>
        <w:t>0300 «Национальная безопасность и пра</w:t>
      </w:r>
      <w:r w:rsidR="006742AE" w:rsidRPr="006270AC">
        <w:rPr>
          <w:rFonts w:ascii="Times New Roman" w:hAnsi="Times New Roman" w:cs="Times New Roman"/>
          <w:sz w:val="28"/>
          <w:szCs w:val="28"/>
          <w:lang w:eastAsia="ru-RU"/>
        </w:rPr>
        <w:t>воохранительная деятельность»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6D0FA7" w:rsidRPr="006270AC">
        <w:rPr>
          <w:rFonts w:ascii="Times New Roman" w:hAnsi="Times New Roman" w:cs="Times New Roman"/>
          <w:sz w:val="28"/>
          <w:szCs w:val="28"/>
          <w:lang w:eastAsia="ru-RU"/>
        </w:rPr>
        <w:t>39 923,7</w:t>
      </w:r>
      <w:r w:rsidR="006243B4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>тыс. рублей</w:t>
      </w:r>
      <w:r w:rsidR="006742AE" w:rsidRPr="006270A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или</w:t>
      </w:r>
      <w:r w:rsidR="00A9142D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5294B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6270AC" w:rsidRPr="006270A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95294B" w:rsidRPr="006270A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270AC" w:rsidRPr="006270A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95294B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раза;</w:t>
      </w:r>
    </w:p>
    <w:p w:rsidR="00791BCD" w:rsidRPr="006270AC" w:rsidRDefault="006742AE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70AC">
        <w:rPr>
          <w:rFonts w:ascii="Times New Roman" w:hAnsi="Times New Roman" w:cs="Times New Roman"/>
          <w:sz w:val="28"/>
          <w:szCs w:val="28"/>
          <w:lang w:eastAsia="ru-RU"/>
        </w:rPr>
        <w:t>0400 «Национальная экономика»</w:t>
      </w:r>
      <w:r w:rsidR="00791BCD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6270AC" w:rsidRPr="006270AC">
        <w:rPr>
          <w:rFonts w:ascii="Times New Roman" w:hAnsi="Times New Roman" w:cs="Times New Roman"/>
          <w:sz w:val="28"/>
          <w:szCs w:val="28"/>
          <w:lang w:eastAsia="ru-RU"/>
        </w:rPr>
        <w:t>242 876,9</w:t>
      </w:r>
      <w:r w:rsidR="0095294B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1BCD" w:rsidRPr="006270AC">
        <w:rPr>
          <w:rFonts w:ascii="Times New Roman" w:hAnsi="Times New Roman" w:cs="Times New Roman"/>
          <w:sz w:val="28"/>
          <w:szCs w:val="28"/>
          <w:lang w:eastAsia="ru-RU"/>
        </w:rPr>
        <w:t>тыс. рублей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91BCD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или</w:t>
      </w:r>
      <w:r w:rsidR="006270AC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в 2 раза</w:t>
      </w:r>
      <w:r w:rsidR="00791BCD" w:rsidRPr="006270A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9142D" w:rsidRPr="006270AC" w:rsidRDefault="00A9142D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0500 «Жилищно-коммунальное хозяйство» на </w:t>
      </w:r>
      <w:r w:rsidR="006270AC" w:rsidRPr="006270AC">
        <w:rPr>
          <w:rFonts w:ascii="Times New Roman" w:hAnsi="Times New Roman" w:cs="Times New Roman"/>
          <w:sz w:val="28"/>
          <w:szCs w:val="28"/>
          <w:lang w:eastAsia="ru-RU"/>
        </w:rPr>
        <w:t>180 116,3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5A3711" w:rsidRPr="006270AC">
        <w:rPr>
          <w:rFonts w:ascii="Times New Roman" w:hAnsi="Times New Roman" w:cs="Times New Roman"/>
          <w:sz w:val="28"/>
          <w:szCs w:val="28"/>
          <w:lang w:eastAsia="ru-RU"/>
        </w:rPr>
        <w:t>или в</w:t>
      </w:r>
      <w:r w:rsidR="008A61FE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70AC" w:rsidRPr="006270AC">
        <w:rPr>
          <w:rFonts w:ascii="Times New Roman" w:hAnsi="Times New Roman" w:cs="Times New Roman"/>
          <w:sz w:val="28"/>
          <w:szCs w:val="28"/>
          <w:lang w:eastAsia="ru-RU"/>
        </w:rPr>
        <w:t>5,6</w:t>
      </w:r>
      <w:r w:rsidR="00395F69"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42AE" w:rsidRPr="006270AC">
        <w:rPr>
          <w:rFonts w:ascii="Times New Roman" w:hAnsi="Times New Roman" w:cs="Times New Roman"/>
          <w:sz w:val="28"/>
          <w:szCs w:val="28"/>
          <w:lang w:eastAsia="ru-RU"/>
        </w:rPr>
        <w:t>раза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95F69" w:rsidRPr="006270AC" w:rsidRDefault="00395F69" w:rsidP="00395F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0600 «Охрана окружающей среды» на </w:t>
      </w:r>
      <w:r w:rsidR="006270AC" w:rsidRPr="006270AC">
        <w:rPr>
          <w:rFonts w:ascii="Times New Roman" w:hAnsi="Times New Roman" w:cs="Times New Roman"/>
          <w:sz w:val="28"/>
          <w:szCs w:val="28"/>
          <w:lang w:eastAsia="ru-RU"/>
        </w:rPr>
        <w:t>1 271 588,0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в </w:t>
      </w:r>
      <w:r w:rsidR="006270AC" w:rsidRPr="006270AC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Pr="006270AC">
        <w:rPr>
          <w:rFonts w:ascii="Times New Roman" w:hAnsi="Times New Roman" w:cs="Times New Roman"/>
          <w:sz w:val="28"/>
          <w:szCs w:val="28"/>
          <w:lang w:eastAsia="ru-RU"/>
        </w:rPr>
        <w:t xml:space="preserve"> раз;</w:t>
      </w:r>
    </w:p>
    <w:p w:rsidR="00A9142D" w:rsidRPr="006B6887" w:rsidRDefault="006742AE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6887">
        <w:rPr>
          <w:rFonts w:ascii="Times New Roman" w:hAnsi="Times New Roman" w:cs="Times New Roman"/>
          <w:sz w:val="28"/>
          <w:szCs w:val="28"/>
          <w:lang w:eastAsia="ru-RU"/>
        </w:rPr>
        <w:t>0700 «Образование»</w:t>
      </w:r>
      <w:r w:rsidR="00A9142D" w:rsidRPr="006B688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6B6887" w:rsidRPr="006B6887">
        <w:rPr>
          <w:rFonts w:ascii="Times New Roman" w:hAnsi="Times New Roman" w:cs="Times New Roman"/>
          <w:sz w:val="28"/>
          <w:szCs w:val="28"/>
          <w:lang w:eastAsia="ru-RU"/>
        </w:rPr>
        <w:t>511 819,4</w:t>
      </w:r>
      <w:r w:rsidR="00A9142D" w:rsidRPr="006B688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6B6887" w:rsidRPr="006B6887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395F69" w:rsidRPr="006B6887">
        <w:rPr>
          <w:rFonts w:ascii="Times New Roman" w:hAnsi="Times New Roman" w:cs="Times New Roman"/>
          <w:sz w:val="28"/>
          <w:szCs w:val="28"/>
          <w:lang w:eastAsia="ru-RU"/>
        </w:rPr>
        <w:t>,3</w:t>
      </w:r>
      <w:r w:rsidR="008A61FE" w:rsidRPr="006B68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9142D" w:rsidRPr="006B6887">
        <w:rPr>
          <w:rFonts w:ascii="Times New Roman" w:hAnsi="Times New Roman" w:cs="Times New Roman"/>
          <w:sz w:val="28"/>
          <w:szCs w:val="28"/>
          <w:lang w:eastAsia="ru-RU"/>
        </w:rPr>
        <w:t>%;</w:t>
      </w:r>
    </w:p>
    <w:p w:rsidR="00791BCD" w:rsidRPr="008A040E" w:rsidRDefault="00791BCD" w:rsidP="0079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40E">
        <w:rPr>
          <w:rFonts w:ascii="Times New Roman" w:hAnsi="Times New Roman" w:cs="Times New Roman"/>
          <w:sz w:val="28"/>
          <w:szCs w:val="28"/>
          <w:lang w:eastAsia="ru-RU"/>
        </w:rPr>
        <w:t>080</w:t>
      </w:r>
      <w:r w:rsidR="006742AE" w:rsidRPr="008A040E">
        <w:rPr>
          <w:rFonts w:ascii="Times New Roman" w:hAnsi="Times New Roman" w:cs="Times New Roman"/>
          <w:sz w:val="28"/>
          <w:szCs w:val="28"/>
          <w:lang w:eastAsia="ru-RU"/>
        </w:rPr>
        <w:t>0 «Культура и кинематография»</w:t>
      </w:r>
      <w:r w:rsidRPr="008A040E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8A040E" w:rsidRPr="008A040E">
        <w:rPr>
          <w:rFonts w:ascii="Times New Roman" w:hAnsi="Times New Roman" w:cs="Times New Roman"/>
          <w:sz w:val="28"/>
          <w:szCs w:val="28"/>
          <w:lang w:eastAsia="ru-RU"/>
        </w:rPr>
        <w:t>40 386,1</w:t>
      </w:r>
      <w:r w:rsidRPr="008A040E">
        <w:rPr>
          <w:rFonts w:ascii="Times New Roman" w:hAnsi="Times New Roman" w:cs="Times New Roman"/>
          <w:sz w:val="28"/>
          <w:szCs w:val="28"/>
          <w:lang w:eastAsia="ru-RU"/>
        </w:rPr>
        <w:t> тыс. рублей</w:t>
      </w:r>
      <w:r w:rsidR="006742AE" w:rsidRPr="008A040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A040E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="008A040E" w:rsidRPr="008A040E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95294B" w:rsidRPr="008A04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40E" w:rsidRPr="008A040E">
        <w:rPr>
          <w:rFonts w:ascii="Times New Roman" w:hAnsi="Times New Roman" w:cs="Times New Roman"/>
          <w:sz w:val="28"/>
          <w:szCs w:val="28"/>
          <w:lang w:eastAsia="ru-RU"/>
        </w:rPr>
        <w:t>50,1 %</w:t>
      </w:r>
      <w:r w:rsidR="005B012F" w:rsidRPr="008A040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519BC" w:rsidRPr="008A040E" w:rsidRDefault="005519BC" w:rsidP="00551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40E">
        <w:rPr>
          <w:rFonts w:ascii="Times New Roman" w:hAnsi="Times New Roman" w:cs="Times New Roman"/>
          <w:sz w:val="28"/>
          <w:szCs w:val="28"/>
          <w:lang w:eastAsia="ru-RU"/>
        </w:rPr>
        <w:t xml:space="preserve">1100 «Физическая культура и спорт» на </w:t>
      </w:r>
      <w:r w:rsidR="008A040E" w:rsidRPr="008A040E">
        <w:rPr>
          <w:rFonts w:ascii="Times New Roman" w:hAnsi="Times New Roman" w:cs="Times New Roman"/>
          <w:sz w:val="28"/>
          <w:szCs w:val="28"/>
          <w:lang w:eastAsia="ru-RU"/>
        </w:rPr>
        <w:t>32 019,3</w:t>
      </w:r>
      <w:r w:rsidRPr="008A040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8A040E" w:rsidRPr="008A040E">
        <w:rPr>
          <w:rFonts w:ascii="Times New Roman" w:hAnsi="Times New Roman" w:cs="Times New Roman"/>
          <w:sz w:val="28"/>
          <w:szCs w:val="28"/>
          <w:lang w:eastAsia="ru-RU"/>
        </w:rPr>
        <w:t>в 2 раза</w:t>
      </w:r>
      <w:r w:rsidR="00395F69" w:rsidRPr="008A040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95F69" w:rsidRPr="004616B3" w:rsidRDefault="00395F69" w:rsidP="00395F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6B3">
        <w:rPr>
          <w:rFonts w:ascii="Times New Roman" w:hAnsi="Times New Roman" w:cs="Times New Roman"/>
          <w:sz w:val="28"/>
          <w:szCs w:val="28"/>
          <w:lang w:eastAsia="ru-RU"/>
        </w:rPr>
        <w:t xml:space="preserve">1200 «Средства массовой информации»  на </w:t>
      </w:r>
      <w:r w:rsidR="004616B3" w:rsidRPr="004616B3">
        <w:rPr>
          <w:rFonts w:ascii="Times New Roman" w:hAnsi="Times New Roman" w:cs="Times New Roman"/>
          <w:sz w:val="28"/>
          <w:szCs w:val="28"/>
          <w:lang w:eastAsia="ru-RU"/>
        </w:rPr>
        <w:t>2 </w:t>
      </w:r>
      <w:r w:rsidRPr="004616B3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616B3" w:rsidRPr="004616B3">
        <w:rPr>
          <w:rFonts w:ascii="Times New Roman" w:hAnsi="Times New Roman" w:cs="Times New Roman"/>
          <w:sz w:val="28"/>
          <w:szCs w:val="28"/>
          <w:lang w:eastAsia="ru-RU"/>
        </w:rPr>
        <w:t>75,7</w:t>
      </w:r>
      <w:r w:rsidRPr="004616B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4616B3" w:rsidRPr="004616B3">
        <w:rPr>
          <w:rFonts w:ascii="Times New Roman" w:hAnsi="Times New Roman" w:cs="Times New Roman"/>
          <w:sz w:val="28"/>
          <w:szCs w:val="28"/>
          <w:lang w:eastAsia="ru-RU"/>
        </w:rPr>
        <w:t>19,5</w:t>
      </w:r>
      <w:r w:rsidRPr="004616B3">
        <w:rPr>
          <w:rFonts w:ascii="Times New Roman" w:hAnsi="Times New Roman" w:cs="Times New Roman"/>
          <w:sz w:val="28"/>
          <w:szCs w:val="28"/>
          <w:lang w:eastAsia="ru-RU"/>
        </w:rPr>
        <w:t xml:space="preserve"> %.</w:t>
      </w:r>
    </w:p>
    <w:p w:rsidR="0008449D" w:rsidRPr="000B564A" w:rsidRDefault="0008449D" w:rsidP="0008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564A">
        <w:rPr>
          <w:rFonts w:ascii="Times New Roman" w:hAnsi="Times New Roman" w:cs="Times New Roman"/>
          <w:sz w:val="28"/>
          <w:szCs w:val="28"/>
          <w:lang w:eastAsia="ru-RU"/>
        </w:rPr>
        <w:t>Расходы уменьшены по следующим разделам:</w:t>
      </w:r>
    </w:p>
    <w:p w:rsidR="008A040E" w:rsidRPr="000B564A" w:rsidRDefault="008A040E" w:rsidP="008A0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564A">
        <w:rPr>
          <w:rFonts w:ascii="Times New Roman" w:hAnsi="Times New Roman" w:cs="Times New Roman"/>
          <w:sz w:val="28"/>
          <w:szCs w:val="28"/>
          <w:lang w:eastAsia="ru-RU"/>
        </w:rPr>
        <w:t>0900 «Здравоохранение» на 3 017,8 тыс. рублей;</w:t>
      </w:r>
    </w:p>
    <w:p w:rsidR="0008449D" w:rsidRPr="000B564A" w:rsidRDefault="0008449D" w:rsidP="0008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564A">
        <w:rPr>
          <w:rFonts w:ascii="Times New Roman" w:hAnsi="Times New Roman" w:cs="Times New Roman"/>
          <w:sz w:val="28"/>
          <w:szCs w:val="28"/>
          <w:lang w:eastAsia="ru-RU"/>
        </w:rPr>
        <w:t xml:space="preserve">1300 «Обслуживание государственного и муниципального долга» на   </w:t>
      </w:r>
      <w:r w:rsidR="000B564A" w:rsidRPr="000B564A">
        <w:rPr>
          <w:rFonts w:ascii="Times New Roman" w:hAnsi="Times New Roman" w:cs="Times New Roman"/>
          <w:sz w:val="28"/>
          <w:szCs w:val="28"/>
          <w:lang w:eastAsia="ru-RU"/>
        </w:rPr>
        <w:t>39 299,3</w:t>
      </w:r>
      <w:r w:rsidRPr="000B564A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791BCD" w:rsidRPr="00013D6D" w:rsidRDefault="00791BCD" w:rsidP="0079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3D6D">
        <w:rPr>
          <w:rFonts w:ascii="Times New Roman" w:hAnsi="Times New Roman" w:cs="Times New Roman"/>
          <w:sz w:val="28"/>
          <w:szCs w:val="28"/>
          <w:lang w:eastAsia="ru-RU"/>
        </w:rPr>
        <w:t>По итогам внесенных изменений в утвержденный бюджет, основные характеристики бюджета Района на 201</w:t>
      </w:r>
      <w:r w:rsidR="00013D6D" w:rsidRPr="00013D6D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013D6D">
        <w:rPr>
          <w:rFonts w:ascii="Times New Roman" w:hAnsi="Times New Roman" w:cs="Times New Roman"/>
          <w:sz w:val="28"/>
          <w:szCs w:val="28"/>
          <w:lang w:eastAsia="ru-RU"/>
        </w:rPr>
        <w:t xml:space="preserve"> год составили:</w:t>
      </w:r>
    </w:p>
    <w:p w:rsidR="00791BCD" w:rsidRPr="00013D6D" w:rsidRDefault="00791BCD" w:rsidP="0079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3D6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по доходам –</w:t>
      </w:r>
      <w:r w:rsidR="00772C66" w:rsidRPr="00013D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3D6D" w:rsidRPr="00013D6D">
        <w:rPr>
          <w:rFonts w:ascii="Times New Roman" w:hAnsi="Times New Roman" w:cs="Times New Roman"/>
          <w:sz w:val="28"/>
          <w:szCs w:val="28"/>
          <w:lang w:eastAsia="ru-RU"/>
        </w:rPr>
        <w:t>6 614 393,1</w:t>
      </w:r>
      <w:r w:rsidR="0002401F" w:rsidRPr="00013D6D">
        <w:rPr>
          <w:rFonts w:ascii="Times New Roman" w:hAnsi="Times New Roman" w:cs="Times New Roman"/>
          <w:sz w:val="28"/>
          <w:szCs w:val="28"/>
          <w:lang w:eastAsia="ru-RU"/>
        </w:rPr>
        <w:t xml:space="preserve"> ты</w:t>
      </w:r>
      <w:r w:rsidRPr="00013D6D">
        <w:rPr>
          <w:rFonts w:ascii="Times New Roman" w:hAnsi="Times New Roman" w:cs="Times New Roman"/>
          <w:sz w:val="28"/>
          <w:szCs w:val="28"/>
          <w:lang w:eastAsia="ru-RU"/>
        </w:rPr>
        <w:t>с. рублей;</w:t>
      </w:r>
    </w:p>
    <w:p w:rsidR="00791BCD" w:rsidRPr="00013D6D" w:rsidRDefault="00791BCD" w:rsidP="0079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3D6D">
        <w:rPr>
          <w:rFonts w:ascii="Times New Roman" w:hAnsi="Times New Roman" w:cs="Times New Roman"/>
          <w:sz w:val="28"/>
          <w:szCs w:val="28"/>
          <w:lang w:eastAsia="ru-RU"/>
        </w:rPr>
        <w:t xml:space="preserve">- по расходам – </w:t>
      </w:r>
      <w:r w:rsidR="00013D6D" w:rsidRPr="00013D6D">
        <w:rPr>
          <w:rFonts w:ascii="Times New Roman" w:hAnsi="Times New Roman" w:cs="Times New Roman"/>
          <w:sz w:val="28"/>
          <w:szCs w:val="28"/>
          <w:lang w:eastAsia="ru-RU"/>
        </w:rPr>
        <w:t>6 830 662,0</w:t>
      </w:r>
      <w:r w:rsidRPr="00013D6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791BCD" w:rsidRPr="00F76FA5" w:rsidRDefault="00791BCD" w:rsidP="0079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3D6D">
        <w:rPr>
          <w:rFonts w:ascii="Times New Roman" w:hAnsi="Times New Roman" w:cs="Times New Roman"/>
          <w:sz w:val="28"/>
          <w:szCs w:val="28"/>
          <w:lang w:eastAsia="ru-RU"/>
        </w:rPr>
        <w:t xml:space="preserve">- дефицит бюджета – </w:t>
      </w:r>
      <w:r w:rsidR="00013D6D" w:rsidRPr="00013D6D">
        <w:rPr>
          <w:rFonts w:ascii="Times New Roman" w:hAnsi="Times New Roman" w:cs="Times New Roman"/>
          <w:sz w:val="28"/>
          <w:szCs w:val="28"/>
          <w:lang w:eastAsia="ru-RU"/>
        </w:rPr>
        <w:t>216 268,9</w:t>
      </w:r>
      <w:r w:rsidRPr="00013D6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791BCD" w:rsidRPr="00F328FF" w:rsidRDefault="00791BCD" w:rsidP="0079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28FF">
        <w:rPr>
          <w:rFonts w:ascii="Times New Roman" w:hAnsi="Times New Roman" w:cs="Times New Roman"/>
          <w:sz w:val="28"/>
          <w:szCs w:val="28"/>
          <w:lang w:eastAsia="ru-RU"/>
        </w:rPr>
        <w:t xml:space="preserve">При анализе отчета установлено, что бюджетные назначения, указанные в представленном отчете об исполнении бюджета Района </w:t>
      </w:r>
      <w:r w:rsidR="0002401F" w:rsidRPr="00F328FF">
        <w:rPr>
          <w:rFonts w:ascii="Times New Roman" w:hAnsi="Times New Roman" w:cs="Times New Roman"/>
          <w:sz w:val="28"/>
          <w:szCs w:val="28"/>
          <w:lang w:eastAsia="ru-RU"/>
        </w:rPr>
        <w:t xml:space="preserve">по расходам </w:t>
      </w:r>
      <w:r w:rsidRPr="00F328FF">
        <w:rPr>
          <w:rFonts w:ascii="Times New Roman" w:hAnsi="Times New Roman" w:cs="Times New Roman"/>
          <w:sz w:val="28"/>
          <w:szCs w:val="28"/>
          <w:lang w:eastAsia="ru-RU"/>
        </w:rPr>
        <w:t>соответствуют основным характеристикам бюджета Района.</w:t>
      </w:r>
    </w:p>
    <w:p w:rsidR="0002401F" w:rsidRPr="0048412A" w:rsidRDefault="0002401F" w:rsidP="0002401F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  <w:lang w:eastAsia="ru-RU"/>
        </w:rPr>
      </w:pPr>
    </w:p>
    <w:p w:rsidR="001F1557" w:rsidRPr="00C87022" w:rsidRDefault="001F1557" w:rsidP="001F15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022">
        <w:rPr>
          <w:rFonts w:ascii="Times New Roman" w:hAnsi="Times New Roman"/>
          <w:sz w:val="28"/>
          <w:szCs w:val="28"/>
          <w:lang w:eastAsia="ru-RU"/>
        </w:rPr>
        <w:t>Общая характеристика исполнения бюджета Района за 201</w:t>
      </w:r>
      <w:r w:rsidR="000D02DC">
        <w:rPr>
          <w:rFonts w:ascii="Times New Roman" w:hAnsi="Times New Roman"/>
          <w:sz w:val="28"/>
          <w:szCs w:val="28"/>
          <w:lang w:eastAsia="ru-RU"/>
        </w:rPr>
        <w:t>9</w:t>
      </w:r>
      <w:r w:rsidRPr="00C87022">
        <w:rPr>
          <w:rFonts w:ascii="Times New Roman" w:hAnsi="Times New Roman"/>
          <w:sz w:val="28"/>
          <w:szCs w:val="28"/>
          <w:lang w:eastAsia="ru-RU"/>
        </w:rPr>
        <w:t xml:space="preserve"> год по данным отчета представлена в </w:t>
      </w:r>
      <w:r w:rsidR="00A731BE">
        <w:rPr>
          <w:rFonts w:ascii="Times New Roman" w:hAnsi="Times New Roman"/>
          <w:sz w:val="28"/>
          <w:szCs w:val="28"/>
          <w:lang w:eastAsia="ru-RU"/>
        </w:rPr>
        <w:t>Т</w:t>
      </w:r>
      <w:r w:rsidRPr="00C87022">
        <w:rPr>
          <w:rFonts w:ascii="Times New Roman" w:hAnsi="Times New Roman"/>
          <w:sz w:val="28"/>
          <w:szCs w:val="28"/>
          <w:lang w:eastAsia="ru-RU"/>
        </w:rPr>
        <w:t xml:space="preserve">аблице </w:t>
      </w:r>
      <w:r w:rsidR="001851BA">
        <w:rPr>
          <w:rFonts w:ascii="Times New Roman" w:hAnsi="Times New Roman"/>
          <w:sz w:val="28"/>
          <w:szCs w:val="28"/>
          <w:lang w:eastAsia="ru-RU"/>
        </w:rPr>
        <w:t>3</w:t>
      </w:r>
      <w:r w:rsidRPr="00C87022">
        <w:rPr>
          <w:rFonts w:ascii="Times New Roman" w:hAnsi="Times New Roman"/>
          <w:sz w:val="28"/>
          <w:szCs w:val="28"/>
          <w:lang w:eastAsia="ru-RU"/>
        </w:rPr>
        <w:t>.</w:t>
      </w:r>
    </w:p>
    <w:p w:rsidR="001F1557" w:rsidRPr="004C663A" w:rsidRDefault="001F1557" w:rsidP="00C87022">
      <w:pPr>
        <w:spacing w:after="0" w:line="240" w:lineRule="auto"/>
        <w:ind w:firstLine="779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C663A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037D26">
        <w:rPr>
          <w:rFonts w:ascii="Times New Roman" w:hAnsi="Times New Roman"/>
          <w:sz w:val="28"/>
          <w:szCs w:val="28"/>
          <w:lang w:eastAsia="ru-RU"/>
        </w:rPr>
        <w:t>3</w:t>
      </w:r>
    </w:p>
    <w:p w:rsidR="001F1557" w:rsidRPr="00C87022" w:rsidRDefault="001F1557" w:rsidP="00C87022">
      <w:pPr>
        <w:spacing w:after="0" w:line="240" w:lineRule="auto"/>
        <w:ind w:firstLine="7797"/>
        <w:jc w:val="right"/>
        <w:rPr>
          <w:rFonts w:ascii="Times New Roman" w:hAnsi="Times New Roman"/>
          <w:lang w:eastAsia="ru-RU"/>
        </w:rPr>
      </w:pPr>
      <w:r w:rsidRPr="00C87022">
        <w:rPr>
          <w:rFonts w:ascii="Times New Roman" w:hAnsi="Times New Roman"/>
          <w:lang w:eastAsia="ru-RU"/>
        </w:rPr>
        <w:t>(тыс. рублей)</w:t>
      </w:r>
    </w:p>
    <w:tbl>
      <w:tblPr>
        <w:tblW w:w="9515" w:type="dxa"/>
        <w:tblInd w:w="91" w:type="dxa"/>
        <w:tblLayout w:type="fixed"/>
        <w:tblLook w:val="00A0"/>
      </w:tblPr>
      <w:tblGrid>
        <w:gridCol w:w="2002"/>
        <w:gridCol w:w="1559"/>
        <w:gridCol w:w="1418"/>
        <w:gridCol w:w="1417"/>
        <w:gridCol w:w="1276"/>
        <w:gridCol w:w="992"/>
        <w:gridCol w:w="851"/>
      </w:tblGrid>
      <w:tr w:rsidR="001F1557" w:rsidRPr="0048412A" w:rsidTr="00A731BE">
        <w:trPr>
          <w:trHeight w:val="338"/>
        </w:trPr>
        <w:tc>
          <w:tcPr>
            <w:tcW w:w="20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513" w:type="dxa"/>
            <w:gridSpan w:val="6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vAlign w:val="center"/>
          </w:tcPr>
          <w:p w:rsidR="001F1557" w:rsidRPr="00D23F87" w:rsidRDefault="001F1557" w:rsidP="00555D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 w:rsidR="00555DB8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</w:t>
            </w:r>
            <w:r w:rsidR="00576E83"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F1557" w:rsidRPr="0048412A" w:rsidTr="00A731BE">
        <w:trPr>
          <w:trHeight w:val="1140"/>
        </w:trPr>
        <w:tc>
          <w:tcPr>
            <w:tcW w:w="2002" w:type="dxa"/>
            <w:vMerge/>
            <w:tcBorders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1F1557" w:rsidRPr="00D23F87" w:rsidRDefault="00CA4B6B" w:rsidP="00960C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Утвержден-ный</w:t>
            </w:r>
            <w:proofErr w:type="spellEnd"/>
            <w:proofErr w:type="gramEnd"/>
            <w:r w:rsidR="001F1557"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960C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Отклонение </w:t>
            </w:r>
            <w:r w:rsidR="00CA4B6B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уточнен</w:t>
            </w:r>
            <w:proofErr w:type="gramStart"/>
            <w:r w:rsidR="00CA4B6B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="00CA4B6B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 первонач. плана</w:t>
            </w:r>
          </w:p>
          <w:p w:rsidR="001F1557" w:rsidRPr="00D23F87" w:rsidRDefault="001F1557" w:rsidP="004A15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«+», «-»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Исполне</w:t>
            </w:r>
            <w:proofErr w:type="spellEnd"/>
            <w:r w:rsidR="00A731BE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испол-нения</w:t>
            </w:r>
            <w:proofErr w:type="spellEnd"/>
            <w:proofErr w:type="gramEnd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утвер-</w:t>
            </w:r>
            <w:r w:rsidR="00B42ABB"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жден-ного</w:t>
            </w:r>
            <w:proofErr w:type="spellEnd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плана 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испол-нения</w:t>
            </w:r>
            <w:proofErr w:type="spellEnd"/>
            <w:proofErr w:type="gramEnd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уточ-нен-ного</w:t>
            </w:r>
            <w:proofErr w:type="spellEnd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  плана </w:t>
            </w:r>
          </w:p>
        </w:tc>
      </w:tr>
      <w:tr w:rsidR="001F1557" w:rsidRPr="0048412A" w:rsidTr="00A731BE">
        <w:trPr>
          <w:trHeight w:val="42"/>
        </w:trPr>
        <w:tc>
          <w:tcPr>
            <w:tcW w:w="20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F1557" w:rsidRPr="00D23F87" w:rsidRDefault="001F1557" w:rsidP="004A15B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1.Доходы бюджета: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41095C" w:rsidP="000D02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4 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126</w:t>
            </w:r>
            <w:r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4D0F3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6 614 393,1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557" w:rsidRPr="00D23F87" w:rsidRDefault="000D02DC" w:rsidP="004D0F3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2 164 267,1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57" w:rsidRPr="00D23F87" w:rsidRDefault="000D02DC" w:rsidP="00560C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6 309 062,8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4D0F3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F1557" w:rsidRPr="00D23F87" w:rsidRDefault="004D0F3D" w:rsidP="00F83EC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F83EC1">
              <w:rPr>
                <w:rFonts w:ascii="Times New Roman" w:hAnsi="Times New Roman"/>
                <w:color w:val="000000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F83EC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1F1557" w:rsidRPr="0048412A" w:rsidTr="00A731BE">
        <w:trPr>
          <w:trHeight w:val="77"/>
        </w:trPr>
        <w:tc>
          <w:tcPr>
            <w:tcW w:w="20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т.ч. 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4D0F3D" w:rsidP="000D02D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1 </w:t>
            </w:r>
            <w:r w:rsidR="000D02DC">
              <w:rPr>
                <w:rFonts w:ascii="Times New Roman" w:hAnsi="Times New Roman" w:cs="Times New Roman"/>
                <w:lang w:eastAsia="ru-RU"/>
              </w:rPr>
              <w:t>875</w:t>
            </w:r>
            <w:r>
              <w:rPr>
                <w:rFonts w:ascii="Times New Roman" w:hAnsi="Times New Roman" w:cs="Times New Roman"/>
                <w:lang w:eastAsia="ru-RU"/>
              </w:rPr>
              <w:t> </w:t>
            </w:r>
            <w:r w:rsidR="000D02DC">
              <w:rPr>
                <w:rFonts w:ascii="Times New Roman" w:hAnsi="Times New Roman" w:cs="Times New Roman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1557" w:rsidRPr="00D23F87" w:rsidRDefault="000D02DC" w:rsidP="00BB0E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1 815 038,6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1557" w:rsidRPr="00D23F87" w:rsidRDefault="004D0F3D" w:rsidP="000D02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60 073,4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F1557" w:rsidRPr="00D23F87" w:rsidRDefault="004D0F3D" w:rsidP="000D02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 814 822,8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9943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F1557" w:rsidRPr="00D23F87" w:rsidRDefault="00F83EC1" w:rsidP="004A15B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99,9</w:t>
            </w:r>
          </w:p>
        </w:tc>
      </w:tr>
      <w:tr w:rsidR="001F1557" w:rsidRPr="0048412A" w:rsidTr="00A731BE">
        <w:trPr>
          <w:trHeight w:val="711"/>
        </w:trPr>
        <w:tc>
          <w:tcPr>
            <w:tcW w:w="20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т.ч. безвозмездные поступления от бюджетов других уровней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4D0F3D" w:rsidP="000D02D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2 </w:t>
            </w:r>
            <w:r w:rsidR="000D02DC">
              <w:rPr>
                <w:rFonts w:ascii="Times New Roman" w:hAnsi="Times New Roman" w:cs="Times New Roman"/>
                <w:lang w:eastAsia="ru-RU"/>
              </w:rPr>
              <w:t>575</w:t>
            </w:r>
            <w:r>
              <w:rPr>
                <w:rFonts w:ascii="Times New Roman" w:hAnsi="Times New Roman" w:cs="Times New Roman"/>
                <w:lang w:eastAsia="ru-RU"/>
              </w:rPr>
              <w:t> </w:t>
            </w:r>
            <w:r w:rsidR="000D02DC">
              <w:rPr>
                <w:rFonts w:ascii="Times New Roman" w:hAnsi="Times New Roman" w:cs="Times New Roman"/>
                <w:lang w:eastAsia="ru-RU"/>
              </w:rPr>
              <w:t>014</w:t>
            </w:r>
            <w:r>
              <w:rPr>
                <w:rFonts w:ascii="Times New Roman" w:hAnsi="Times New Roman" w:cs="Times New Roman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BB0E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4 799 354,5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2D36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2 224 340,5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D26A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4 494 240,0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9943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F1557" w:rsidRPr="00D23F87" w:rsidRDefault="00F83EC1" w:rsidP="009943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93,6</w:t>
            </w:r>
          </w:p>
        </w:tc>
      </w:tr>
      <w:tr w:rsidR="001F1557" w:rsidRPr="0048412A" w:rsidTr="00A731BE">
        <w:trPr>
          <w:trHeight w:val="77"/>
        </w:trPr>
        <w:tc>
          <w:tcPr>
            <w:tcW w:w="20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2.Расходы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4D0F3D" w:rsidP="000D02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4 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126</w:t>
            </w:r>
            <w:r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576E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6 830 662,0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4D0F3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2 380 536,0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57" w:rsidRPr="00D23F87" w:rsidRDefault="000D02DC" w:rsidP="00667B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6 432 252,3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4A15B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F1557" w:rsidRPr="00D23F87" w:rsidRDefault="00F83EC1" w:rsidP="009943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94,2</w:t>
            </w:r>
          </w:p>
        </w:tc>
      </w:tr>
      <w:tr w:rsidR="001F1557" w:rsidRPr="0048412A" w:rsidTr="00A731BE">
        <w:trPr>
          <w:trHeight w:val="470"/>
        </w:trPr>
        <w:tc>
          <w:tcPr>
            <w:tcW w:w="20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3. Дефицит «</w:t>
            </w:r>
            <w:proofErr w:type="gram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-»</w:t>
            </w:r>
            <w:proofErr w:type="gramEnd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D23F8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) «+»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37D26" w:rsidP="00BB0E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576E83" w:rsidP="000D02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D23F8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="00D23F87" w:rsidRPr="00D23F87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216 268,9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560C94" w:rsidP="000D02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="000D02DC">
              <w:rPr>
                <w:rFonts w:ascii="Times New Roman" w:hAnsi="Times New Roman"/>
                <w:color w:val="000000"/>
                <w:lang w:eastAsia="ru-RU"/>
              </w:rPr>
              <w:t>216 268,9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0D02DC" w:rsidP="000D02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="0079573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123 189,5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F1557" w:rsidRPr="00D23F87" w:rsidRDefault="001F1557" w:rsidP="004A15B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:rsidR="00000227" w:rsidRPr="0048412A" w:rsidRDefault="00000227" w:rsidP="001F15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:rsidR="00791BCD" w:rsidRPr="002101CC" w:rsidRDefault="00791BCD" w:rsidP="001F15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Исполнение бюджета Района по доходам </w:t>
      </w:r>
      <w:r w:rsidR="00326428" w:rsidRPr="00016789">
        <w:rPr>
          <w:rFonts w:ascii="Times New Roman" w:hAnsi="Times New Roman" w:cs="Times New Roman"/>
          <w:sz w:val="28"/>
          <w:szCs w:val="28"/>
          <w:lang w:eastAsia="ru-RU"/>
        </w:rPr>
        <w:t>за 201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26428"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 xml:space="preserve">   6 309 062,8</w:t>
      </w:r>
      <w:r w:rsidR="00C22C15"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что превышает на 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1 858 936,8</w:t>
      </w:r>
      <w:r w:rsidR="00D23F87"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 </w:t>
      </w:r>
      <w:r w:rsidR="001F1557" w:rsidRPr="00016789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C22C15" w:rsidRPr="00016789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95581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22C15" w:rsidRPr="0001678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D26A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1F1557" w:rsidRPr="0001678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показатели утвержденного бюджета и </w:t>
      </w:r>
      <w:r w:rsidR="005A6106"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ниже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>показател</w:t>
      </w:r>
      <w:r w:rsidR="005A6106" w:rsidRPr="00016789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уточненного бюджета на 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305 330,3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1F1557"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95,4</w:t>
      </w:r>
      <w:r w:rsidR="00D26A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1F1557" w:rsidRPr="0001678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73217A" w:rsidRPr="0001678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3217A" w:rsidRPr="00016789">
        <w:t xml:space="preserve"> </w:t>
      </w:r>
      <w:r w:rsidR="0073217A" w:rsidRPr="002101CC">
        <w:rPr>
          <w:rFonts w:ascii="Times New Roman" w:hAnsi="Times New Roman" w:cs="Times New Roman"/>
          <w:sz w:val="28"/>
          <w:szCs w:val="28"/>
          <w:lang w:eastAsia="ru-RU"/>
        </w:rPr>
        <w:t xml:space="preserve">при этом плановые показатели по собственным доходам выполнены на </w:t>
      </w:r>
      <w:r w:rsidR="002B75B6">
        <w:rPr>
          <w:rFonts w:ascii="Times New Roman" w:hAnsi="Times New Roman" w:cs="Times New Roman"/>
          <w:sz w:val="28"/>
          <w:szCs w:val="28"/>
          <w:lang w:eastAsia="ru-RU"/>
        </w:rPr>
        <w:t>94,0</w:t>
      </w:r>
      <w:r w:rsidR="002101CC" w:rsidRPr="002101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217A" w:rsidRPr="002101CC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791BCD" w:rsidRPr="00016789" w:rsidRDefault="00791BCD" w:rsidP="0079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789">
        <w:rPr>
          <w:rFonts w:ascii="Times New Roman" w:hAnsi="Times New Roman" w:cs="Times New Roman"/>
          <w:sz w:val="28"/>
          <w:szCs w:val="28"/>
          <w:lang w:eastAsia="ru-RU"/>
        </w:rPr>
        <w:t>Расход</w:t>
      </w:r>
      <w:r w:rsidR="00E33FDE">
        <w:rPr>
          <w:rFonts w:ascii="Times New Roman" w:hAnsi="Times New Roman" w:cs="Times New Roman"/>
          <w:sz w:val="28"/>
          <w:szCs w:val="28"/>
          <w:lang w:eastAsia="ru-RU"/>
        </w:rPr>
        <w:t>ная часть бюджета Района за 201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год исполнена в сумме </w:t>
      </w:r>
      <w:r w:rsidR="009B43A7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6 432 252,3</w:t>
      </w:r>
      <w:r w:rsidR="001F1557"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1 982 126,3</w:t>
      </w:r>
      <w:r w:rsidR="00016789"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 </w:t>
      </w:r>
      <w:r w:rsidR="005A6106" w:rsidRPr="00016789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144,5</w:t>
      </w:r>
      <w:r w:rsidR="00E76626" w:rsidRPr="00E766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5A6106" w:rsidRPr="0001678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выше показателей утвержденного бюджета и ниже показателей уточненного бюджета на 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398 409,7</w:t>
      </w:r>
      <w:r w:rsidR="005A6106"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 </w:t>
      </w:r>
      <w:r w:rsidR="005A6106" w:rsidRPr="00016789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94,2</w:t>
      </w:r>
      <w:r w:rsidR="009B43A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E76626" w:rsidRPr="00E766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5A6106" w:rsidRPr="0001678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1678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6C94" w:rsidRPr="003B151E" w:rsidRDefault="00791BCD" w:rsidP="001633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151E">
        <w:rPr>
          <w:rFonts w:ascii="Times New Roman" w:hAnsi="Times New Roman" w:cs="Times New Roman"/>
          <w:sz w:val="28"/>
          <w:szCs w:val="28"/>
          <w:lang w:eastAsia="ru-RU"/>
        </w:rPr>
        <w:t>По итогам 201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3B151E">
        <w:rPr>
          <w:rFonts w:ascii="Times New Roman" w:hAnsi="Times New Roman" w:cs="Times New Roman"/>
          <w:sz w:val="28"/>
          <w:szCs w:val="28"/>
          <w:lang w:eastAsia="ru-RU"/>
        </w:rPr>
        <w:t xml:space="preserve"> года бюджет Района исполнен с 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де</w:t>
      </w:r>
      <w:r w:rsidR="004143F5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Pr="003B151E">
        <w:rPr>
          <w:rFonts w:ascii="Times New Roman" w:hAnsi="Times New Roman" w:cs="Times New Roman"/>
          <w:sz w:val="28"/>
          <w:szCs w:val="28"/>
          <w:lang w:eastAsia="ru-RU"/>
        </w:rPr>
        <w:t xml:space="preserve">ицитом в сумме </w:t>
      </w:r>
      <w:r w:rsidR="00A41F6B">
        <w:rPr>
          <w:rFonts w:ascii="Times New Roman" w:hAnsi="Times New Roman" w:cs="Times New Roman"/>
          <w:sz w:val="28"/>
          <w:szCs w:val="28"/>
          <w:lang w:eastAsia="ru-RU"/>
        </w:rPr>
        <w:t>123 189,5</w:t>
      </w:r>
      <w:r w:rsidR="005A6106" w:rsidRPr="003B15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151E">
        <w:rPr>
          <w:rFonts w:ascii="Times New Roman" w:hAnsi="Times New Roman" w:cs="Times New Roman"/>
          <w:sz w:val="28"/>
          <w:szCs w:val="28"/>
          <w:lang w:eastAsia="ru-RU"/>
        </w:rPr>
        <w:t>тыс. рублей</w:t>
      </w:r>
      <w:r w:rsidR="00E7662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406BC" w:rsidRPr="003B15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35FBA" w:rsidRDefault="00A41F6B" w:rsidP="003758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КСП Пушкинского городского округа </w:t>
      </w:r>
      <w:r w:rsidR="00C36852" w:rsidRPr="00296C94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систематически, на протяжении </w:t>
      </w:r>
      <w:r w:rsidR="004A15BD" w:rsidRPr="00296C94">
        <w:rPr>
          <w:rFonts w:ascii="Times New Roman" w:hAnsi="Times New Roman" w:cs="Times New Roman"/>
          <w:sz w:val="28"/>
          <w:szCs w:val="28"/>
          <w:lang w:eastAsia="ru-RU"/>
        </w:rPr>
        <w:t xml:space="preserve">нескольких </w:t>
      </w:r>
      <w:r w:rsidR="00C36852" w:rsidRPr="00296C94">
        <w:rPr>
          <w:rFonts w:ascii="Times New Roman" w:hAnsi="Times New Roman" w:cs="Times New Roman"/>
          <w:sz w:val="28"/>
          <w:szCs w:val="28"/>
          <w:lang w:eastAsia="ru-RU"/>
        </w:rPr>
        <w:t xml:space="preserve">лет отмечается неравномерность </w:t>
      </w:r>
      <w:r w:rsidR="00464A6C" w:rsidRPr="00296C94">
        <w:rPr>
          <w:rFonts w:ascii="Times New Roman" w:hAnsi="Times New Roman" w:cs="Times New Roman"/>
          <w:sz w:val="28"/>
          <w:szCs w:val="28"/>
          <w:lang w:eastAsia="ru-RU"/>
        </w:rPr>
        <w:t xml:space="preserve">кассового </w:t>
      </w:r>
      <w:r w:rsidR="00C36852" w:rsidRPr="00296C94">
        <w:rPr>
          <w:rFonts w:ascii="Times New Roman" w:hAnsi="Times New Roman" w:cs="Times New Roman"/>
          <w:sz w:val="28"/>
          <w:szCs w:val="28"/>
          <w:lang w:eastAsia="ru-RU"/>
        </w:rPr>
        <w:t>исполнения расходов бюджета в течение года</w:t>
      </w:r>
      <w:r w:rsidR="00C36852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A4B6B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но изменений к улучшению работы </w:t>
      </w:r>
      <w:r w:rsidR="00552F63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в этом направлении </w:t>
      </w:r>
      <w:r w:rsidR="00CA4B6B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не происходит, </w:t>
      </w:r>
      <w:r w:rsidR="005C395E" w:rsidRPr="00552F63">
        <w:rPr>
          <w:rFonts w:ascii="Times New Roman" w:hAnsi="Times New Roman" w:cs="Times New Roman"/>
          <w:sz w:val="28"/>
          <w:szCs w:val="28"/>
          <w:lang w:eastAsia="ru-RU"/>
        </w:rPr>
        <w:t>о чем свидетельствуют данные</w:t>
      </w:r>
      <w:r w:rsidR="00232399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C395E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A731B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C395E" w:rsidRPr="00552F63">
        <w:rPr>
          <w:rFonts w:ascii="Times New Roman" w:hAnsi="Times New Roman" w:cs="Times New Roman"/>
          <w:sz w:val="28"/>
          <w:szCs w:val="28"/>
          <w:lang w:eastAsia="ru-RU"/>
        </w:rPr>
        <w:t>аблицы</w:t>
      </w:r>
      <w:r w:rsidR="00232399" w:rsidRPr="00552F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51BA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296C94" w:rsidRPr="00552F6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395E" w:rsidRPr="004C663A" w:rsidRDefault="005C395E" w:rsidP="00000227">
      <w:pPr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66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1851BA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5C395E" w:rsidRPr="00296C94" w:rsidRDefault="005C395E" w:rsidP="00000227">
      <w:pPr>
        <w:spacing w:after="0" w:line="240" w:lineRule="auto"/>
        <w:ind w:firstLine="779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6C94">
        <w:rPr>
          <w:rFonts w:ascii="Times New Roman" w:hAnsi="Times New Roman" w:cs="Times New Roman"/>
          <w:lang w:eastAsia="ru-RU"/>
        </w:rPr>
        <w:t>(тыс. рублей</w:t>
      </w:r>
      <w:r w:rsidRPr="00296C94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10490" w:type="dxa"/>
        <w:tblInd w:w="-9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275"/>
        <w:gridCol w:w="1276"/>
        <w:gridCol w:w="567"/>
        <w:gridCol w:w="1276"/>
        <w:gridCol w:w="1276"/>
        <w:gridCol w:w="567"/>
        <w:gridCol w:w="1275"/>
        <w:gridCol w:w="1276"/>
        <w:gridCol w:w="567"/>
      </w:tblGrid>
      <w:tr w:rsidR="005C395E" w:rsidRPr="00F509EA" w:rsidTr="00A714E1">
        <w:trPr>
          <w:trHeight w:val="270"/>
        </w:trPr>
        <w:tc>
          <w:tcPr>
            <w:tcW w:w="1135" w:type="dxa"/>
            <w:vMerge w:val="restart"/>
            <w:vAlign w:val="center"/>
          </w:tcPr>
          <w:p w:rsidR="003B151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Наимено</w:t>
            </w:r>
            <w:proofErr w:type="spellEnd"/>
          </w:p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вание</w:t>
            </w:r>
            <w:proofErr w:type="spellEnd"/>
          </w:p>
        </w:tc>
        <w:tc>
          <w:tcPr>
            <w:tcW w:w="9355" w:type="dxa"/>
            <w:gridSpan w:val="9"/>
            <w:tcBorders>
              <w:bottom w:val="single" w:sz="4" w:space="0" w:color="auto"/>
            </w:tcBorders>
            <w:vAlign w:val="center"/>
          </w:tcPr>
          <w:p w:rsidR="005C395E" w:rsidRPr="00D225CD" w:rsidRDefault="005C395E" w:rsidP="00560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По итогам отчетных периодов 201</w:t>
            </w:r>
            <w:r w:rsidR="0056073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5C395E" w:rsidRPr="00F509EA" w:rsidTr="00A714E1">
        <w:trPr>
          <w:trHeight w:val="270"/>
        </w:trPr>
        <w:tc>
          <w:tcPr>
            <w:tcW w:w="1135" w:type="dxa"/>
            <w:vMerge/>
            <w:vAlign w:val="center"/>
          </w:tcPr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center"/>
          </w:tcPr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полугодие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 месяцев</w:t>
            </w:r>
          </w:p>
        </w:tc>
      </w:tr>
      <w:tr w:rsidR="0022773D" w:rsidRPr="00F509EA" w:rsidTr="00A714E1">
        <w:trPr>
          <w:trHeight w:val="195"/>
        </w:trPr>
        <w:tc>
          <w:tcPr>
            <w:tcW w:w="1135" w:type="dxa"/>
            <w:vMerge/>
            <w:vAlign w:val="center"/>
          </w:tcPr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395E" w:rsidRPr="00D225CD" w:rsidRDefault="0022773D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="005C395E"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тверж</w:t>
            </w:r>
            <w:proofErr w:type="spellEnd"/>
          </w:p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дено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395E" w:rsidRPr="00D225CD" w:rsidRDefault="006B1B02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</w:t>
            </w:r>
            <w:r w:rsidR="005C395E"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нено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C395E" w:rsidRPr="00D225CD" w:rsidRDefault="005C395E" w:rsidP="002277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ис-п</w:t>
            </w:r>
            <w:proofErr w:type="spellEnd"/>
            <w:proofErr w:type="gramEnd"/>
            <w:r w:rsidR="00E35FBA"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утверж-дено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395E" w:rsidRPr="00D225CD" w:rsidRDefault="005C395E" w:rsidP="002277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C395E" w:rsidRPr="00D225CD" w:rsidRDefault="005C395E" w:rsidP="002277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ис-п</w:t>
            </w:r>
            <w:proofErr w:type="spellEnd"/>
            <w:proofErr w:type="gramEnd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C395E" w:rsidRPr="00D225CD" w:rsidRDefault="009F5E56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="005C395E"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тверж-дено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395E" w:rsidRPr="00D225CD" w:rsidRDefault="005C395E" w:rsidP="00F84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испол-нено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C395E" w:rsidRPr="00D225CD" w:rsidRDefault="005C395E" w:rsidP="002277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ис-п</w:t>
            </w:r>
            <w:proofErr w:type="spellEnd"/>
            <w:proofErr w:type="gramEnd"/>
            <w:r w:rsidRPr="00D225C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22773D" w:rsidRPr="00F509EA" w:rsidTr="00A714E1">
        <w:tc>
          <w:tcPr>
            <w:tcW w:w="1135" w:type="dxa"/>
            <w:vAlign w:val="bottom"/>
          </w:tcPr>
          <w:p w:rsidR="005C395E" w:rsidRPr="0022773D" w:rsidRDefault="005C395E" w:rsidP="00F84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77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Доходы,</w:t>
            </w:r>
            <w:r w:rsidR="00215808" w:rsidRPr="002277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77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5C395E" w:rsidRPr="0022773D" w:rsidRDefault="005C395E" w:rsidP="00F84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B151E" w:rsidRPr="00560736" w:rsidRDefault="006B1B02" w:rsidP="003B151E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6 581 459,2</w:t>
            </w:r>
          </w:p>
        </w:tc>
        <w:tc>
          <w:tcPr>
            <w:tcW w:w="1276" w:type="dxa"/>
          </w:tcPr>
          <w:p w:rsidR="005C395E" w:rsidRPr="00560736" w:rsidRDefault="006B1B02" w:rsidP="006B1B02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1 012 094,7</w:t>
            </w:r>
          </w:p>
        </w:tc>
        <w:tc>
          <w:tcPr>
            <w:tcW w:w="567" w:type="dxa"/>
          </w:tcPr>
          <w:p w:rsidR="005C395E" w:rsidRPr="0022773D" w:rsidRDefault="006B1B02" w:rsidP="005C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773D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276" w:type="dxa"/>
          </w:tcPr>
          <w:p w:rsidR="005C395E" w:rsidRPr="00560736" w:rsidRDefault="0022773D" w:rsidP="005C395E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2BBE">
              <w:rPr>
                <w:rFonts w:ascii="Times New Roman" w:hAnsi="Times New Roman"/>
                <w:sz w:val="20"/>
                <w:szCs w:val="20"/>
                <w:lang w:eastAsia="ru-RU"/>
              </w:rPr>
              <w:t>6 643 736,6</w:t>
            </w:r>
          </w:p>
        </w:tc>
        <w:tc>
          <w:tcPr>
            <w:tcW w:w="1276" w:type="dxa"/>
          </w:tcPr>
          <w:p w:rsidR="005C395E" w:rsidRPr="00560736" w:rsidRDefault="0022773D" w:rsidP="005C395E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60304">
              <w:rPr>
                <w:rFonts w:ascii="Times New Roman" w:hAnsi="Times New Roman"/>
                <w:sz w:val="20"/>
                <w:szCs w:val="20"/>
                <w:lang w:eastAsia="ru-RU"/>
              </w:rPr>
              <w:t>2 445 434,3</w:t>
            </w:r>
          </w:p>
        </w:tc>
        <w:tc>
          <w:tcPr>
            <w:tcW w:w="567" w:type="dxa"/>
          </w:tcPr>
          <w:p w:rsidR="005C395E" w:rsidRPr="0022773D" w:rsidRDefault="0022773D" w:rsidP="005C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773D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275" w:type="dxa"/>
          </w:tcPr>
          <w:p w:rsidR="005C395E" w:rsidRPr="00560736" w:rsidRDefault="0022773D" w:rsidP="00CA2C8C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6 694 639,5</w:t>
            </w:r>
          </w:p>
        </w:tc>
        <w:tc>
          <w:tcPr>
            <w:tcW w:w="1276" w:type="dxa"/>
          </w:tcPr>
          <w:p w:rsidR="005C395E" w:rsidRPr="00560736" w:rsidRDefault="0022773D" w:rsidP="0022773D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3 873 578,9</w:t>
            </w:r>
          </w:p>
        </w:tc>
        <w:tc>
          <w:tcPr>
            <w:tcW w:w="567" w:type="dxa"/>
          </w:tcPr>
          <w:p w:rsidR="005C395E" w:rsidRPr="0022773D" w:rsidRDefault="0022773D" w:rsidP="005C3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277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57,9</w:t>
            </w:r>
          </w:p>
        </w:tc>
      </w:tr>
      <w:tr w:rsidR="0022773D" w:rsidRPr="00F509EA" w:rsidTr="00A714E1">
        <w:tc>
          <w:tcPr>
            <w:tcW w:w="1135" w:type="dxa"/>
            <w:vAlign w:val="bottom"/>
          </w:tcPr>
          <w:p w:rsidR="005C395E" w:rsidRPr="0022773D" w:rsidRDefault="005C395E" w:rsidP="00F84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77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Расходы, всего</w:t>
            </w:r>
          </w:p>
          <w:p w:rsidR="005C395E" w:rsidRPr="0022773D" w:rsidRDefault="005C395E" w:rsidP="00F84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C395E" w:rsidRPr="00560736" w:rsidRDefault="006B1B02" w:rsidP="005C395E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6 797 279,2</w:t>
            </w:r>
          </w:p>
        </w:tc>
        <w:tc>
          <w:tcPr>
            <w:tcW w:w="1276" w:type="dxa"/>
          </w:tcPr>
          <w:p w:rsidR="005C395E" w:rsidRPr="00560736" w:rsidRDefault="006B1B02" w:rsidP="005C395E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830 672,2</w:t>
            </w:r>
          </w:p>
        </w:tc>
        <w:tc>
          <w:tcPr>
            <w:tcW w:w="567" w:type="dxa"/>
          </w:tcPr>
          <w:p w:rsidR="005C395E" w:rsidRPr="0022773D" w:rsidRDefault="006B1B02" w:rsidP="00E235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773D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1276" w:type="dxa"/>
          </w:tcPr>
          <w:p w:rsidR="005C395E" w:rsidRPr="00560736" w:rsidRDefault="0022773D" w:rsidP="005C395E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2BBE">
              <w:rPr>
                <w:rFonts w:ascii="Times New Roman" w:hAnsi="Times New Roman"/>
                <w:sz w:val="20"/>
                <w:szCs w:val="20"/>
                <w:lang w:eastAsia="ru-RU"/>
              </w:rPr>
              <w:t>6 859 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861</w:t>
            </w:r>
            <w:r w:rsidRPr="00CE2BBE">
              <w:rPr>
                <w:rFonts w:ascii="Times New Roman" w:hAnsi="Times New Roman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1276" w:type="dxa"/>
          </w:tcPr>
          <w:p w:rsidR="005C395E" w:rsidRPr="00560736" w:rsidRDefault="0022773D" w:rsidP="003D6098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60304">
              <w:rPr>
                <w:rFonts w:ascii="Times New Roman" w:hAnsi="Times New Roman"/>
                <w:sz w:val="20"/>
                <w:szCs w:val="20"/>
                <w:lang w:eastAsia="ru-RU"/>
              </w:rPr>
              <w:t>2 112 103,8</w:t>
            </w:r>
          </w:p>
        </w:tc>
        <w:tc>
          <w:tcPr>
            <w:tcW w:w="567" w:type="dxa"/>
          </w:tcPr>
          <w:p w:rsidR="005C395E" w:rsidRPr="0022773D" w:rsidRDefault="0022773D" w:rsidP="003D60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773D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275" w:type="dxa"/>
          </w:tcPr>
          <w:p w:rsidR="005C395E" w:rsidRPr="00560736" w:rsidRDefault="0022773D" w:rsidP="005C395E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6 919 879,5</w:t>
            </w:r>
          </w:p>
        </w:tc>
        <w:tc>
          <w:tcPr>
            <w:tcW w:w="1276" w:type="dxa"/>
          </w:tcPr>
          <w:p w:rsidR="005C395E" w:rsidRPr="00560736" w:rsidRDefault="0022773D" w:rsidP="005C395E"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3 578 520,9</w:t>
            </w:r>
          </w:p>
        </w:tc>
        <w:tc>
          <w:tcPr>
            <w:tcW w:w="567" w:type="dxa"/>
          </w:tcPr>
          <w:p w:rsidR="005C395E" w:rsidRPr="0022773D" w:rsidRDefault="0022773D" w:rsidP="005C3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277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51,7</w:t>
            </w:r>
          </w:p>
        </w:tc>
      </w:tr>
      <w:tr w:rsidR="0022773D" w:rsidRPr="00F509EA" w:rsidTr="00A714E1">
        <w:tc>
          <w:tcPr>
            <w:tcW w:w="1135" w:type="dxa"/>
            <w:vAlign w:val="center"/>
          </w:tcPr>
          <w:p w:rsidR="005C395E" w:rsidRPr="00D225CD" w:rsidRDefault="005C395E" w:rsidP="00F849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5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Дефицит «</w:t>
            </w:r>
            <w:proofErr w:type="gramStart"/>
            <w:r w:rsidRPr="00D225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-»</w:t>
            </w:r>
            <w:proofErr w:type="gramEnd"/>
            <w:r w:rsidRPr="00D225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225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D225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 «+»</w:t>
            </w:r>
          </w:p>
        </w:tc>
        <w:tc>
          <w:tcPr>
            <w:tcW w:w="1275" w:type="dxa"/>
            <w:vAlign w:val="center"/>
          </w:tcPr>
          <w:p w:rsidR="005C395E" w:rsidRPr="00560736" w:rsidRDefault="006B1B02" w:rsidP="00E235C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- 215 820,0</w:t>
            </w:r>
          </w:p>
        </w:tc>
        <w:tc>
          <w:tcPr>
            <w:tcW w:w="1276" w:type="dxa"/>
            <w:vAlign w:val="center"/>
          </w:tcPr>
          <w:p w:rsidR="005C395E" w:rsidRPr="00560736" w:rsidRDefault="006B1B02" w:rsidP="00E235C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181 422,5</w:t>
            </w:r>
          </w:p>
        </w:tc>
        <w:tc>
          <w:tcPr>
            <w:tcW w:w="567" w:type="dxa"/>
            <w:vAlign w:val="center"/>
          </w:tcPr>
          <w:p w:rsidR="005C395E" w:rsidRPr="00560736" w:rsidRDefault="005C395E" w:rsidP="00E35FB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5C395E" w:rsidRPr="00560736" w:rsidRDefault="0022773D" w:rsidP="00E235C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2BBE">
              <w:rPr>
                <w:rFonts w:ascii="Times New Roman" w:hAnsi="Times New Roman"/>
                <w:sz w:val="20"/>
                <w:szCs w:val="20"/>
                <w:lang w:eastAsia="ru-RU"/>
              </w:rPr>
              <w:t>- 216 125,3</w:t>
            </w:r>
          </w:p>
        </w:tc>
        <w:tc>
          <w:tcPr>
            <w:tcW w:w="1276" w:type="dxa"/>
            <w:vAlign w:val="center"/>
          </w:tcPr>
          <w:p w:rsidR="005C395E" w:rsidRPr="00560736" w:rsidRDefault="0022773D" w:rsidP="00E235C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60304">
              <w:rPr>
                <w:rFonts w:ascii="Times New Roman" w:hAnsi="Times New Roman"/>
                <w:sz w:val="20"/>
                <w:szCs w:val="20"/>
                <w:lang w:eastAsia="ru-RU"/>
              </w:rPr>
              <w:t>333 330,5</w:t>
            </w:r>
          </w:p>
        </w:tc>
        <w:tc>
          <w:tcPr>
            <w:tcW w:w="567" w:type="dxa"/>
            <w:vAlign w:val="center"/>
          </w:tcPr>
          <w:p w:rsidR="005C395E" w:rsidRPr="00560736" w:rsidRDefault="005C395E" w:rsidP="00E35FB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5C395E" w:rsidRPr="00560736" w:rsidRDefault="0022773D" w:rsidP="00E235C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A06A1">
              <w:rPr>
                <w:rFonts w:ascii="Times New Roman" w:hAnsi="Times New Roman"/>
                <w:sz w:val="20"/>
                <w:szCs w:val="20"/>
                <w:lang w:eastAsia="ru-RU"/>
              </w:rPr>
              <w:t>- 225 240,0</w:t>
            </w:r>
          </w:p>
        </w:tc>
        <w:tc>
          <w:tcPr>
            <w:tcW w:w="1276" w:type="dxa"/>
            <w:vAlign w:val="center"/>
          </w:tcPr>
          <w:p w:rsidR="005C395E" w:rsidRPr="00560736" w:rsidRDefault="0022773D" w:rsidP="00E235C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57B1">
              <w:rPr>
                <w:rFonts w:ascii="Times New Roman" w:hAnsi="Times New Roman"/>
                <w:sz w:val="20"/>
                <w:szCs w:val="20"/>
                <w:lang w:eastAsia="ru-RU"/>
              </w:rPr>
              <w:t>295 058,0</w:t>
            </w:r>
          </w:p>
        </w:tc>
        <w:tc>
          <w:tcPr>
            <w:tcW w:w="567" w:type="dxa"/>
            <w:vAlign w:val="center"/>
          </w:tcPr>
          <w:p w:rsidR="005C395E" w:rsidRPr="00560736" w:rsidRDefault="005C395E" w:rsidP="00E35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</w:tbl>
    <w:p w:rsidR="00E35FBA" w:rsidRPr="00F509EA" w:rsidRDefault="00E35FBA" w:rsidP="0016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:rsidR="005C395E" w:rsidRPr="00D847D4" w:rsidRDefault="00464A6C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2172">
        <w:rPr>
          <w:rFonts w:ascii="Times New Roman" w:hAnsi="Times New Roman" w:cs="Times New Roman"/>
          <w:sz w:val="28"/>
          <w:szCs w:val="28"/>
          <w:lang w:eastAsia="ru-RU"/>
        </w:rPr>
        <w:t>Так, кассовое исполнение расходов бюджета в октябре — декабре 201</w:t>
      </w:r>
      <w:r w:rsidR="004C2172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4C2172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E235CE" w:rsidRPr="004C2172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C2172" w:rsidRPr="004C2172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D2751A" w:rsidRPr="004C217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C2172" w:rsidRPr="004C217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5E21E6" w:rsidRPr="004C21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C2172">
        <w:rPr>
          <w:rFonts w:ascii="Times New Roman" w:hAnsi="Times New Roman" w:cs="Times New Roman"/>
          <w:sz w:val="28"/>
          <w:szCs w:val="28"/>
          <w:lang w:eastAsia="ru-RU"/>
        </w:rPr>
        <w:t>% годовог</w:t>
      </w:r>
      <w:r w:rsidR="00515079" w:rsidRPr="004C2172">
        <w:rPr>
          <w:rFonts w:ascii="Times New Roman" w:hAnsi="Times New Roman" w:cs="Times New Roman"/>
          <w:sz w:val="28"/>
          <w:szCs w:val="28"/>
          <w:lang w:eastAsia="ru-RU"/>
        </w:rPr>
        <w:t>о объема произведенных расходов</w:t>
      </w:r>
      <w:r w:rsidR="00296C94" w:rsidRPr="004C217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85C60" w:rsidRPr="00D847D4" w:rsidRDefault="00560736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КСП Пушкинского городского округа</w:t>
      </w:r>
      <w:r w:rsidR="00296C94" w:rsidRPr="00D847D4">
        <w:rPr>
          <w:rFonts w:ascii="Times New Roman" w:hAnsi="Times New Roman" w:cs="Times New Roman"/>
          <w:sz w:val="28"/>
          <w:szCs w:val="28"/>
          <w:lang w:eastAsia="ru-RU"/>
        </w:rPr>
        <w:t xml:space="preserve"> отмечает</w:t>
      </w:r>
      <w:r w:rsidR="003B3F73" w:rsidRPr="00D847D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96C94" w:rsidRPr="00D847D4">
        <w:rPr>
          <w:rFonts w:ascii="Times New Roman" w:hAnsi="Times New Roman" w:cs="Times New Roman"/>
          <w:sz w:val="28"/>
          <w:szCs w:val="28"/>
          <w:lang w:eastAsia="ru-RU"/>
        </w:rPr>
        <w:t xml:space="preserve"> что</w:t>
      </w:r>
      <w:r w:rsidR="003B3F73" w:rsidRPr="00D847D4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1819FC" w:rsidRPr="00D847D4">
        <w:rPr>
          <w:rFonts w:ascii="Times New Roman" w:hAnsi="Times New Roman" w:cs="Times New Roman"/>
          <w:sz w:val="28"/>
          <w:szCs w:val="28"/>
          <w:lang w:eastAsia="ru-RU"/>
        </w:rPr>
        <w:t>еравномерное расходование</w:t>
      </w:r>
      <w:r w:rsidR="00033FC5" w:rsidRPr="00D847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15808" w:rsidRPr="00D847D4">
        <w:rPr>
          <w:rFonts w:ascii="Times New Roman" w:hAnsi="Times New Roman" w:cs="Times New Roman"/>
          <w:sz w:val="28"/>
          <w:szCs w:val="28"/>
          <w:lang w:eastAsia="ru-RU"/>
        </w:rPr>
        <w:t>бюджетных сре</w:t>
      </w:r>
      <w:proofErr w:type="gramStart"/>
      <w:r w:rsidR="00215808" w:rsidRPr="00D847D4">
        <w:rPr>
          <w:rFonts w:ascii="Times New Roman" w:hAnsi="Times New Roman" w:cs="Times New Roman"/>
          <w:sz w:val="28"/>
          <w:szCs w:val="28"/>
          <w:lang w:eastAsia="ru-RU"/>
        </w:rPr>
        <w:t>дств в т</w:t>
      </w:r>
      <w:proofErr w:type="gramEnd"/>
      <w:r w:rsidR="00215808" w:rsidRPr="00D847D4">
        <w:rPr>
          <w:rFonts w:ascii="Times New Roman" w:hAnsi="Times New Roman" w:cs="Times New Roman"/>
          <w:sz w:val="28"/>
          <w:szCs w:val="28"/>
          <w:lang w:eastAsia="ru-RU"/>
        </w:rPr>
        <w:t xml:space="preserve">ечение года </w:t>
      </w:r>
      <w:r w:rsidR="00033FC5" w:rsidRPr="00D847D4">
        <w:rPr>
          <w:rFonts w:ascii="Times New Roman" w:hAnsi="Times New Roman" w:cs="Times New Roman"/>
          <w:sz w:val="28"/>
          <w:szCs w:val="28"/>
          <w:lang w:eastAsia="ru-RU"/>
        </w:rPr>
        <w:t xml:space="preserve">способствует </w:t>
      </w:r>
      <w:r w:rsidR="00215808" w:rsidRPr="00D847D4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033FC5" w:rsidRPr="00D847D4">
        <w:rPr>
          <w:rFonts w:ascii="Times New Roman" w:hAnsi="Times New Roman" w:cs="Times New Roman"/>
          <w:sz w:val="28"/>
          <w:szCs w:val="28"/>
          <w:lang w:eastAsia="ru-RU"/>
        </w:rPr>
        <w:t xml:space="preserve">эффективному использованию средств бюджета Района. </w:t>
      </w:r>
    </w:p>
    <w:p w:rsidR="008F6C0F" w:rsidRPr="00646E91" w:rsidRDefault="008F6C0F" w:rsidP="00BF2166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  <w:lang w:eastAsia="ru-RU"/>
        </w:rPr>
      </w:pPr>
    </w:p>
    <w:p w:rsidR="006C28FE" w:rsidRPr="00F81358" w:rsidRDefault="00221A22" w:rsidP="00C51B4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3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</w:t>
      </w:r>
      <w:r w:rsidR="00B42ABB" w:rsidRPr="00F813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F813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757733" w:rsidRPr="00F813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C28FE" w:rsidRPr="00F813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Анализ исполнения доходной части бюджета </w:t>
      </w:r>
      <w:r w:rsidR="00D73764" w:rsidRPr="00F813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Района</w:t>
      </w:r>
    </w:p>
    <w:p w:rsidR="006C28FE" w:rsidRPr="0048412A" w:rsidRDefault="006C28FE" w:rsidP="006C28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:rsidR="004A15BD" w:rsidRPr="000D1FDB" w:rsidRDefault="00515079" w:rsidP="00BF2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1FDB">
        <w:rPr>
          <w:rFonts w:ascii="Times New Roman" w:hAnsi="Times New Roman" w:cs="Times New Roman"/>
          <w:sz w:val="28"/>
          <w:szCs w:val="28"/>
          <w:lang w:eastAsia="ru-RU"/>
        </w:rPr>
        <w:t>Доходная часть бюджета Района за 201</w:t>
      </w:r>
      <w:r w:rsidR="00733600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0D1FDB">
        <w:rPr>
          <w:rFonts w:ascii="Times New Roman" w:hAnsi="Times New Roman" w:cs="Times New Roman"/>
          <w:sz w:val="28"/>
          <w:szCs w:val="28"/>
          <w:lang w:eastAsia="ru-RU"/>
        </w:rPr>
        <w:t xml:space="preserve"> год исполнена в объеме </w:t>
      </w:r>
      <w:r w:rsidR="00F758B0" w:rsidRPr="00BF2166">
        <w:rPr>
          <w:rFonts w:ascii="Times New Roman" w:hAnsi="Times New Roman" w:cs="Times New Roman"/>
          <w:sz w:val="28"/>
          <w:szCs w:val="28"/>
          <w:lang w:eastAsia="ru-RU"/>
        </w:rPr>
        <w:t>6 309 062,8</w:t>
      </w:r>
      <w:r w:rsidRPr="000D1FDB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что на </w:t>
      </w:r>
      <w:r w:rsidR="00F758B0">
        <w:rPr>
          <w:rFonts w:ascii="Times New Roman" w:hAnsi="Times New Roman" w:cs="Times New Roman"/>
          <w:sz w:val="28"/>
          <w:szCs w:val="28"/>
          <w:lang w:eastAsia="ru-RU"/>
        </w:rPr>
        <w:t>1 253 481,7</w:t>
      </w:r>
      <w:r w:rsidRPr="000D1FDB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1F4DC2" w:rsidRPr="000D1FDB">
        <w:rPr>
          <w:rFonts w:ascii="Times New Roman" w:hAnsi="Times New Roman" w:cs="Times New Roman"/>
          <w:sz w:val="28"/>
          <w:szCs w:val="28"/>
          <w:lang w:eastAsia="ru-RU"/>
        </w:rPr>
        <w:t>бол</w:t>
      </w:r>
      <w:r w:rsidRPr="000D1FDB">
        <w:rPr>
          <w:rFonts w:ascii="Times New Roman" w:hAnsi="Times New Roman" w:cs="Times New Roman"/>
          <w:sz w:val="28"/>
          <w:szCs w:val="28"/>
          <w:lang w:eastAsia="ru-RU"/>
        </w:rPr>
        <w:t>ьше п</w:t>
      </w:r>
      <w:r w:rsidR="004A15BD" w:rsidRPr="000D1FDB">
        <w:rPr>
          <w:rFonts w:ascii="Times New Roman" w:hAnsi="Times New Roman" w:cs="Times New Roman"/>
          <w:sz w:val="28"/>
          <w:szCs w:val="28"/>
          <w:lang w:eastAsia="ru-RU"/>
        </w:rPr>
        <w:t>о сравнению доходами 201</w:t>
      </w:r>
      <w:r w:rsidR="00F758B0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4A15BD" w:rsidRPr="000D1FDB">
        <w:rPr>
          <w:rFonts w:ascii="Times New Roman" w:hAnsi="Times New Roman" w:cs="Times New Roman"/>
          <w:sz w:val="28"/>
          <w:szCs w:val="28"/>
          <w:lang w:eastAsia="ru-RU"/>
        </w:rPr>
        <w:t xml:space="preserve"> года.</w:t>
      </w:r>
      <w:r w:rsidRPr="000D1F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A5E07" w:rsidRPr="00FC76AF" w:rsidRDefault="00AA5E07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Рост доходной части бюджета по сравнению с предыдущим годом  на </w:t>
      </w:r>
      <w:r w:rsidR="00BC2FC1">
        <w:rPr>
          <w:rFonts w:ascii="Times New Roman" w:hAnsi="Times New Roman" w:cs="Times New Roman"/>
          <w:sz w:val="28"/>
          <w:szCs w:val="28"/>
          <w:lang w:eastAsia="ru-RU"/>
        </w:rPr>
        <w:t>124,8</w:t>
      </w:r>
      <w:r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% обеспечен увеличением объема </w:t>
      </w:r>
      <w:r w:rsidR="00FC76AF" w:rsidRPr="00FC76AF">
        <w:rPr>
          <w:rFonts w:ascii="Times New Roman" w:hAnsi="Times New Roman" w:cs="Times New Roman"/>
          <w:sz w:val="28"/>
          <w:szCs w:val="28"/>
          <w:lang w:eastAsia="ru-RU"/>
        </w:rPr>
        <w:t>налоговых</w:t>
      </w:r>
      <w:r w:rsidR="003A52E1">
        <w:rPr>
          <w:rFonts w:ascii="Times New Roman" w:hAnsi="Times New Roman" w:cs="Times New Roman"/>
          <w:sz w:val="28"/>
          <w:szCs w:val="28"/>
          <w:lang w:eastAsia="ru-RU"/>
        </w:rPr>
        <w:t xml:space="preserve"> и неналоговых</w:t>
      </w:r>
      <w:r w:rsidR="00FC76AF"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 доходов и </w:t>
      </w:r>
      <w:r w:rsidRPr="00FC76AF">
        <w:rPr>
          <w:rFonts w:ascii="Times New Roman" w:hAnsi="Times New Roman" w:cs="Times New Roman"/>
          <w:sz w:val="28"/>
          <w:szCs w:val="28"/>
          <w:lang w:eastAsia="ru-RU"/>
        </w:rPr>
        <w:t>безвозмездных поступлений.</w:t>
      </w:r>
    </w:p>
    <w:p w:rsidR="00AA5E07" w:rsidRPr="00FC76AF" w:rsidRDefault="00AA5E07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6AF">
        <w:rPr>
          <w:rFonts w:ascii="Times New Roman" w:hAnsi="Times New Roman" w:cs="Times New Roman"/>
          <w:sz w:val="28"/>
          <w:szCs w:val="28"/>
          <w:lang w:eastAsia="ru-RU"/>
        </w:rPr>
        <w:t>Анализ структуры исполнения доходов за 201</w:t>
      </w:r>
      <w:r w:rsidR="00F758B0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 и 201</w:t>
      </w:r>
      <w:r w:rsidR="00F758B0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 годы показывает, что увеличивается доля </w:t>
      </w:r>
      <w:r w:rsidR="00FC76AF"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налоговых доходов и доля </w:t>
      </w:r>
      <w:r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безвозмездных поступлений от других бюджетов. Доля налоговых и неналоговых доходов в структуре собственных доходов в </w:t>
      </w:r>
      <w:r w:rsidR="005673F2"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 году составила </w:t>
      </w:r>
      <w:r w:rsidR="005673F2">
        <w:rPr>
          <w:rFonts w:ascii="Times New Roman" w:hAnsi="Times New Roman" w:cs="Times New Roman"/>
          <w:sz w:val="28"/>
          <w:szCs w:val="28"/>
          <w:lang w:eastAsia="ru-RU"/>
        </w:rPr>
        <w:t xml:space="preserve">46,8% </w:t>
      </w:r>
      <w:r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5673F2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3A52E1" w:rsidRPr="005673F2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422474" w:rsidRPr="00FC76AF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035368" w:rsidRPr="003A52E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3A52E1" w:rsidRPr="003A52E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035368" w:rsidRPr="003A52E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A52E1" w:rsidRPr="003A52E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A52E1">
        <w:rPr>
          <w:rFonts w:ascii="Times New Roman" w:hAnsi="Times New Roman" w:cs="Times New Roman"/>
          <w:sz w:val="28"/>
          <w:szCs w:val="28"/>
          <w:lang w:eastAsia="ru-RU"/>
        </w:rPr>
        <w:t xml:space="preserve"> %.</w:t>
      </w:r>
    </w:p>
    <w:p w:rsidR="00026DFD" w:rsidRPr="00026DFD" w:rsidRDefault="0073217A" w:rsidP="00BF2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0B2F">
        <w:rPr>
          <w:rFonts w:ascii="Times New Roman" w:hAnsi="Times New Roman" w:cs="Times New Roman"/>
          <w:sz w:val="28"/>
          <w:szCs w:val="28"/>
          <w:lang w:eastAsia="ru-RU"/>
        </w:rPr>
        <w:t xml:space="preserve">Собственные доходы бюджета Района исполнены в объеме </w:t>
      </w:r>
      <w:r w:rsidR="00026DFD" w:rsidRPr="003A52E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F71C0" w:rsidRPr="003A52E1">
        <w:rPr>
          <w:rFonts w:ascii="Times New Roman" w:hAnsi="Times New Roman" w:cs="Times New Roman"/>
          <w:sz w:val="28"/>
          <w:szCs w:val="28"/>
          <w:lang w:eastAsia="ru-RU"/>
        </w:rPr>
        <w:t> 684 590,8</w:t>
      </w:r>
      <w:r w:rsidRPr="002F0B2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что на </w:t>
      </w:r>
      <w:r w:rsidR="009F40C8">
        <w:rPr>
          <w:rFonts w:ascii="Times New Roman" w:hAnsi="Times New Roman" w:cs="Times New Roman"/>
          <w:sz w:val="28"/>
          <w:szCs w:val="28"/>
          <w:lang w:eastAsia="ru-RU"/>
        </w:rPr>
        <w:t>1 195 376,8</w:t>
      </w:r>
      <w:r w:rsidRPr="002F0B2F">
        <w:rPr>
          <w:rFonts w:ascii="Times New Roman" w:hAnsi="Times New Roman" w:cs="Times New Roman"/>
          <w:sz w:val="28"/>
          <w:szCs w:val="28"/>
          <w:lang w:eastAsia="ru-RU"/>
        </w:rPr>
        <w:t xml:space="preserve"> тыс.</w:t>
      </w:r>
      <w:r w:rsidR="008D0659" w:rsidRPr="002F0B2F">
        <w:rPr>
          <w:rFonts w:ascii="Times New Roman" w:hAnsi="Times New Roman" w:cs="Times New Roman"/>
          <w:sz w:val="28"/>
          <w:szCs w:val="28"/>
          <w:lang w:eastAsia="ru-RU"/>
        </w:rPr>
        <w:t xml:space="preserve"> рублей больше</w:t>
      </w:r>
      <w:r w:rsidR="00C546EC" w:rsidRPr="002F0B2F">
        <w:rPr>
          <w:rFonts w:ascii="Times New Roman" w:hAnsi="Times New Roman" w:cs="Times New Roman"/>
          <w:sz w:val="28"/>
          <w:szCs w:val="28"/>
          <w:lang w:eastAsia="ru-RU"/>
        </w:rPr>
        <w:t xml:space="preserve">, чем в </w:t>
      </w:r>
      <w:r w:rsidR="005673F2">
        <w:rPr>
          <w:rFonts w:ascii="Times New Roman" w:hAnsi="Times New Roman" w:cs="Times New Roman"/>
          <w:sz w:val="28"/>
          <w:szCs w:val="28"/>
          <w:lang w:eastAsia="ru-RU"/>
        </w:rPr>
        <w:t xml:space="preserve">2018 </w:t>
      </w:r>
      <w:r w:rsidR="00C546EC" w:rsidRPr="002F0B2F">
        <w:rPr>
          <w:rFonts w:ascii="Times New Roman" w:hAnsi="Times New Roman" w:cs="Times New Roman"/>
          <w:sz w:val="28"/>
          <w:szCs w:val="28"/>
          <w:lang w:eastAsia="ru-RU"/>
        </w:rPr>
        <w:t>году.</w:t>
      </w:r>
    </w:p>
    <w:p w:rsidR="00D3644A" w:rsidRDefault="008F06B5" w:rsidP="00D364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254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Структура </w:t>
      </w:r>
      <w:r w:rsidR="002D6001" w:rsidRPr="003B5254">
        <w:rPr>
          <w:rFonts w:ascii="Times New Roman" w:hAnsi="Times New Roman" w:cs="Times New Roman"/>
          <w:sz w:val="28"/>
          <w:szCs w:val="28"/>
          <w:lang w:eastAsia="ru-RU"/>
        </w:rPr>
        <w:t xml:space="preserve">собственных </w:t>
      </w:r>
      <w:r w:rsidRPr="003B5254">
        <w:rPr>
          <w:rFonts w:ascii="Times New Roman" w:hAnsi="Times New Roman" w:cs="Times New Roman"/>
          <w:sz w:val="28"/>
          <w:szCs w:val="28"/>
          <w:lang w:eastAsia="ru-RU"/>
        </w:rPr>
        <w:t xml:space="preserve">доходов бюджета Района представлена в </w:t>
      </w:r>
      <w:r w:rsidR="001B5518" w:rsidRPr="003B5254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3B5254">
        <w:rPr>
          <w:rFonts w:ascii="Times New Roman" w:hAnsi="Times New Roman" w:cs="Times New Roman"/>
          <w:sz w:val="28"/>
          <w:szCs w:val="28"/>
          <w:lang w:eastAsia="ru-RU"/>
        </w:rPr>
        <w:t>аблице</w:t>
      </w:r>
      <w:r w:rsidR="00B42ABB" w:rsidRPr="003B52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1FBA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D3644A" w:rsidRDefault="00D3644A" w:rsidP="00A731BE">
      <w:pPr>
        <w:spacing w:after="0" w:line="240" w:lineRule="auto"/>
        <w:ind w:firstLine="751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5518" w:rsidRPr="003B5254" w:rsidRDefault="00AC70A4" w:rsidP="00A731BE">
      <w:pPr>
        <w:spacing w:after="0" w:line="240" w:lineRule="auto"/>
        <w:ind w:firstLine="751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B5254">
        <w:rPr>
          <w:rFonts w:ascii="Times New Roman" w:hAnsi="Times New Roman" w:cs="Times New Roman"/>
          <w:sz w:val="28"/>
          <w:szCs w:val="28"/>
          <w:lang w:eastAsia="ru-RU"/>
        </w:rPr>
        <w:t>Таблица</w:t>
      </w:r>
      <w:r w:rsidR="00B42ABB" w:rsidRPr="003B52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1FBA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1984"/>
        <w:gridCol w:w="1134"/>
        <w:gridCol w:w="851"/>
        <w:gridCol w:w="1134"/>
        <w:gridCol w:w="850"/>
      </w:tblGrid>
      <w:tr w:rsidR="008F06B5" w:rsidRPr="003B5254" w:rsidTr="00F758B0">
        <w:trPr>
          <w:trHeight w:val="438"/>
        </w:trPr>
        <w:tc>
          <w:tcPr>
            <w:tcW w:w="3227" w:type="dxa"/>
            <w:vMerge w:val="restart"/>
            <w:tcBorders>
              <w:right w:val="nil"/>
            </w:tcBorders>
            <w:vAlign w:val="center"/>
          </w:tcPr>
          <w:p w:rsidR="008F06B5" w:rsidRPr="00F758B0" w:rsidRDefault="008F06B5" w:rsidP="00F758B0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758B0">
              <w:rPr>
                <w:rFonts w:ascii="Times New Roman" w:hAnsi="Times New Roman" w:cs="Times New Roman"/>
                <w:b/>
                <w:lang w:eastAsia="ru-RU"/>
              </w:rPr>
              <w:t>Наименование раздела</w:t>
            </w:r>
          </w:p>
        </w:tc>
        <w:tc>
          <w:tcPr>
            <w:tcW w:w="1984" w:type="dxa"/>
            <w:tcBorders>
              <w:left w:val="nil"/>
              <w:bottom w:val="nil"/>
            </w:tcBorders>
            <w:vAlign w:val="center"/>
          </w:tcPr>
          <w:p w:rsidR="008F06B5" w:rsidRPr="003B5254" w:rsidRDefault="008F06B5" w:rsidP="00F758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6B5" w:rsidRPr="003B5254" w:rsidRDefault="008F06B5" w:rsidP="00F75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5254"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="00F758B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3B52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6B5" w:rsidRPr="003B5254" w:rsidRDefault="008F06B5" w:rsidP="00F75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5254"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="00F758B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3B52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</w:tr>
      <w:tr w:rsidR="00F758B0" w:rsidRPr="003B5254" w:rsidTr="00DA3E4F">
        <w:trPr>
          <w:trHeight w:val="568"/>
        </w:trPr>
        <w:tc>
          <w:tcPr>
            <w:tcW w:w="3227" w:type="dxa"/>
            <w:vMerge/>
            <w:tcBorders>
              <w:right w:val="nil"/>
            </w:tcBorders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</w:tcBorders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758B0" w:rsidRPr="003B5254" w:rsidRDefault="00F758B0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851" w:type="dxa"/>
            <w:vAlign w:val="center"/>
          </w:tcPr>
          <w:p w:rsidR="00F758B0" w:rsidRPr="003B5254" w:rsidRDefault="00F758B0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уд</w:t>
            </w:r>
            <w:proofErr w:type="gramStart"/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  <w:proofErr w:type="gramEnd"/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proofErr w:type="gramEnd"/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ес в %</w:t>
            </w:r>
          </w:p>
        </w:tc>
        <w:tc>
          <w:tcPr>
            <w:tcW w:w="1134" w:type="dxa"/>
            <w:vAlign w:val="center"/>
          </w:tcPr>
          <w:p w:rsidR="00F758B0" w:rsidRPr="003B5254" w:rsidRDefault="00F758B0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850" w:type="dxa"/>
            <w:vAlign w:val="center"/>
          </w:tcPr>
          <w:p w:rsidR="00F758B0" w:rsidRPr="003B5254" w:rsidRDefault="00F758B0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уд</w:t>
            </w:r>
            <w:proofErr w:type="gramStart"/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  <w:proofErr w:type="gramEnd"/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proofErr w:type="gramEnd"/>
            <w:r w:rsidRPr="003B525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ес в %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957 327,7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544A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134" w:type="dxa"/>
            <w:vAlign w:val="bottom"/>
          </w:tcPr>
          <w:p w:rsidR="00F758B0" w:rsidRPr="003B5254" w:rsidRDefault="00670AF5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984 441,5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25,3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13 011,7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A016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34" w:type="dxa"/>
            <w:vAlign w:val="bottom"/>
          </w:tcPr>
          <w:p w:rsidR="00F758B0" w:rsidRPr="003B5254" w:rsidRDefault="009807C7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14 890,8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2315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511 365,1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1134" w:type="dxa"/>
            <w:vAlign w:val="bottom"/>
          </w:tcPr>
          <w:p w:rsidR="00F758B0" w:rsidRPr="003B5254" w:rsidRDefault="009807C7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542 608,9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имущество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2315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31 538,8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A016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134" w:type="dxa"/>
            <w:vAlign w:val="bottom"/>
          </w:tcPr>
          <w:p w:rsidR="00F758B0" w:rsidRPr="003B5254" w:rsidRDefault="009807C7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34 702,9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4224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доходы, всего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1 513 252,3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56,4</w:t>
            </w:r>
          </w:p>
        </w:tc>
        <w:tc>
          <w:tcPr>
            <w:tcW w:w="1134" w:type="dxa"/>
            <w:vAlign w:val="bottom"/>
          </w:tcPr>
          <w:p w:rsidR="00F758B0" w:rsidRPr="003B5254" w:rsidRDefault="009807C7" w:rsidP="00210C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1 576 644,1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40,6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использования имущества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142 581,0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1134" w:type="dxa"/>
            <w:vAlign w:val="bottom"/>
          </w:tcPr>
          <w:p w:rsidR="00F758B0" w:rsidRPr="003B5254" w:rsidRDefault="007B2E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132 175,4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D755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14 449,8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544A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34" w:type="dxa"/>
            <w:vAlign w:val="bottom"/>
          </w:tcPr>
          <w:p w:rsidR="00F758B0" w:rsidRPr="003B5254" w:rsidRDefault="007B2EB0" w:rsidP="008F1B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3 534,7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оказания платных услуг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24 085,6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134" w:type="dxa"/>
            <w:vAlign w:val="bottom"/>
          </w:tcPr>
          <w:p w:rsidR="00F758B0" w:rsidRPr="003B5254" w:rsidRDefault="007B2EB0" w:rsidP="000759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24 509,6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37 852,3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A016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134" w:type="dxa"/>
            <w:vAlign w:val="bottom"/>
          </w:tcPr>
          <w:p w:rsidR="00F758B0" w:rsidRPr="003B5254" w:rsidRDefault="007B2EB0" w:rsidP="000759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34 146,8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A016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16 358,5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A016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134" w:type="dxa"/>
            <w:vAlign w:val="bottom"/>
          </w:tcPr>
          <w:p w:rsidR="00F758B0" w:rsidRPr="003B5254" w:rsidRDefault="007B2E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32 092,1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31 906,5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134" w:type="dxa"/>
            <w:vAlign w:val="bottom"/>
          </w:tcPr>
          <w:p w:rsidR="00F758B0" w:rsidRPr="003B5254" w:rsidRDefault="007B2E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11 720,1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Неналоговые доходы, всего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267 233,7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1134" w:type="dxa"/>
            <w:vAlign w:val="bottom"/>
          </w:tcPr>
          <w:p w:rsidR="00F758B0" w:rsidRPr="003B5254" w:rsidRDefault="007B2EB0" w:rsidP="008F1B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238 178,7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6,2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налоговых и неналоговых доходов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2315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1 780 486,0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246E3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66,3</w:t>
            </w:r>
          </w:p>
        </w:tc>
        <w:tc>
          <w:tcPr>
            <w:tcW w:w="1134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1 814 822,8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D755D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46,8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 от других бюджетов (без субвенции)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904 104,8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3C0B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1134" w:type="dxa"/>
            <w:vAlign w:val="bottom"/>
          </w:tcPr>
          <w:p w:rsidR="00F758B0" w:rsidRPr="003B5254" w:rsidRDefault="00D755D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2 065 144,8</w:t>
            </w:r>
          </w:p>
        </w:tc>
        <w:tc>
          <w:tcPr>
            <w:tcW w:w="850" w:type="dxa"/>
            <w:vAlign w:val="bottom"/>
          </w:tcPr>
          <w:p w:rsidR="00F758B0" w:rsidRPr="003B5254" w:rsidRDefault="00D755D2" w:rsidP="00641F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53,2</w:t>
            </w:r>
          </w:p>
        </w:tc>
      </w:tr>
      <w:tr w:rsidR="00F758B0" w:rsidRPr="003B5254" w:rsidTr="00DA3E4F">
        <w:tc>
          <w:tcPr>
            <w:tcW w:w="5211" w:type="dxa"/>
            <w:gridSpan w:val="2"/>
            <w:vAlign w:val="center"/>
          </w:tcPr>
          <w:p w:rsidR="00F758B0" w:rsidRPr="003B5254" w:rsidRDefault="00F758B0" w:rsidP="00F758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собственные доходы</w:t>
            </w:r>
          </w:p>
        </w:tc>
        <w:tc>
          <w:tcPr>
            <w:tcW w:w="1134" w:type="dxa"/>
            <w:vAlign w:val="bottom"/>
          </w:tcPr>
          <w:p w:rsidR="00F758B0" w:rsidRPr="003B5254" w:rsidRDefault="00F758B0" w:rsidP="005520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2 684 590,8</w:t>
            </w:r>
          </w:p>
        </w:tc>
        <w:tc>
          <w:tcPr>
            <w:tcW w:w="851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F758B0" w:rsidRPr="003B5254" w:rsidRDefault="00D755D2" w:rsidP="00641F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3 879 967,6</w:t>
            </w:r>
          </w:p>
        </w:tc>
        <w:tc>
          <w:tcPr>
            <w:tcW w:w="850" w:type="dxa"/>
            <w:vAlign w:val="bottom"/>
          </w:tcPr>
          <w:p w:rsidR="00F758B0" w:rsidRPr="003B5254" w:rsidRDefault="00F758B0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C41BDC" w:rsidRDefault="00C41BDC" w:rsidP="00D3644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41BDC" w:rsidRDefault="00C41BDC" w:rsidP="008F0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E429F" w:rsidRDefault="003E429F" w:rsidP="003E429F">
      <w:pPr>
        <w:pStyle w:val="text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511B5">
        <w:rPr>
          <w:rFonts w:ascii="Times New Roman" w:hAnsi="Times New Roman" w:cs="Times New Roman"/>
          <w:color w:val="auto"/>
          <w:sz w:val="28"/>
          <w:szCs w:val="28"/>
        </w:rPr>
        <w:t xml:space="preserve">Структура исполнения доходов  бюджета </w:t>
      </w:r>
      <w:r>
        <w:rPr>
          <w:rFonts w:ascii="Times New Roman" w:hAnsi="Times New Roman" w:cs="Times New Roman"/>
          <w:color w:val="auto"/>
          <w:sz w:val="28"/>
          <w:szCs w:val="28"/>
        </w:rPr>
        <w:t>Района</w:t>
      </w:r>
      <w:r w:rsidRPr="00A511B5">
        <w:rPr>
          <w:rFonts w:ascii="Times New Roman" w:hAnsi="Times New Roman" w:cs="Times New Roman"/>
          <w:color w:val="auto"/>
          <w:sz w:val="28"/>
          <w:szCs w:val="28"/>
        </w:rPr>
        <w:t xml:space="preserve"> за 201</w:t>
      </w:r>
      <w:r w:rsidR="00E2626A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A511B5">
        <w:rPr>
          <w:rFonts w:ascii="Times New Roman" w:hAnsi="Times New Roman" w:cs="Times New Roman"/>
          <w:color w:val="auto"/>
          <w:sz w:val="28"/>
          <w:szCs w:val="28"/>
        </w:rPr>
        <w:t>-201</w:t>
      </w:r>
      <w:r w:rsidR="00E2626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A511B5">
        <w:rPr>
          <w:rFonts w:ascii="Times New Roman" w:hAnsi="Times New Roman" w:cs="Times New Roman"/>
          <w:color w:val="auto"/>
          <w:sz w:val="28"/>
          <w:szCs w:val="28"/>
        </w:rPr>
        <w:t xml:space="preserve"> годы представлена на диаграмме</w:t>
      </w:r>
    </w:p>
    <w:p w:rsidR="003E429F" w:rsidRDefault="003E429F" w:rsidP="004D2B5A">
      <w:pPr>
        <w:pStyle w:val="text"/>
        <w:ind w:right="142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E429F" w:rsidRPr="00180DB3" w:rsidRDefault="003E429F" w:rsidP="003E429F">
      <w:pPr>
        <w:pStyle w:val="text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33FF4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5479630" cy="3036498"/>
            <wp:effectExtent l="19050" t="0" r="2582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452DC" w:rsidRDefault="002452DC" w:rsidP="008F0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561F" w:rsidRPr="00A751C0" w:rsidRDefault="00215DF2" w:rsidP="008F0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82561F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 w:rsidR="00E2626A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2561F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году основную долю в структуре собственных доходов составляют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безвозмездные поступления 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из других бюджетов </w:t>
      </w:r>
      <w:r w:rsidR="0082561F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53,2 </w:t>
      </w:r>
      <w:r w:rsidR="0082561F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%. 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алоговые доходы </w:t>
      </w:r>
      <w:r w:rsidR="0082561F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по итогам года составляют </w:t>
      </w:r>
      <w:r>
        <w:rPr>
          <w:rFonts w:ascii="Times New Roman" w:hAnsi="Times New Roman" w:cs="Times New Roman"/>
          <w:sz w:val="28"/>
          <w:szCs w:val="28"/>
          <w:lang w:eastAsia="ru-RU"/>
        </w:rPr>
        <w:t>40,6</w:t>
      </w:r>
      <w:r w:rsidR="00E53828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561F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%, 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>еналоговые доходы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561F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ru-RU"/>
        </w:rPr>
        <w:t>6,2</w:t>
      </w:r>
      <w:r w:rsidR="00E53828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561F" w:rsidRPr="00A751C0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F85DA8" w:rsidRPr="00A751C0" w:rsidRDefault="00F85DA8" w:rsidP="00F85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51C0">
        <w:rPr>
          <w:rFonts w:ascii="Times New Roman" w:hAnsi="Times New Roman" w:cs="Times New Roman"/>
          <w:sz w:val="28"/>
          <w:szCs w:val="28"/>
          <w:lang w:eastAsia="ru-RU"/>
        </w:rPr>
        <w:t>Налоговые и неналоговые доходы поступили в бюджет в объеме 1</w:t>
      </w:r>
      <w:r w:rsidR="00215DF2">
        <w:rPr>
          <w:rFonts w:ascii="Times New Roman" w:hAnsi="Times New Roman" w:cs="Times New Roman"/>
          <w:sz w:val="28"/>
          <w:szCs w:val="28"/>
          <w:lang w:eastAsia="ru-RU"/>
        </w:rPr>
        <w:t> 814 822,8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что составило </w:t>
      </w:r>
      <w:r w:rsidR="00E1331A">
        <w:rPr>
          <w:rFonts w:ascii="Times New Roman" w:hAnsi="Times New Roman" w:cs="Times New Roman"/>
          <w:sz w:val="28"/>
          <w:szCs w:val="28"/>
          <w:lang w:eastAsia="ru-RU"/>
        </w:rPr>
        <w:t xml:space="preserve">99,9 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>% от уточненного плана. Доля данных доходов в об</w:t>
      </w:r>
      <w:r w:rsidR="00C546EC" w:rsidRPr="00A751C0">
        <w:rPr>
          <w:rFonts w:ascii="Times New Roman" w:hAnsi="Times New Roman" w:cs="Times New Roman"/>
          <w:sz w:val="28"/>
          <w:szCs w:val="28"/>
          <w:lang w:eastAsia="ru-RU"/>
        </w:rPr>
        <w:t>щей структуре доходов районного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составила </w:t>
      </w:r>
      <w:r w:rsidR="00215DF2">
        <w:rPr>
          <w:rFonts w:ascii="Times New Roman" w:hAnsi="Times New Roman" w:cs="Times New Roman"/>
          <w:sz w:val="28"/>
          <w:szCs w:val="28"/>
          <w:lang w:eastAsia="ru-RU"/>
        </w:rPr>
        <w:t>46,8</w:t>
      </w:r>
      <w:r w:rsidR="00F97C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C663A">
        <w:rPr>
          <w:rFonts w:ascii="Times New Roman" w:hAnsi="Times New Roman" w:cs="Times New Roman"/>
          <w:sz w:val="28"/>
          <w:szCs w:val="28"/>
          <w:lang w:eastAsia="ru-RU"/>
        </w:rPr>
        <w:t>%. В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общей сумме налоговых и неналоговых доходов налоговые доходы составили</w:t>
      </w:r>
      <w:r w:rsidR="00A751C0" w:rsidRPr="00A751C0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215DF2">
        <w:rPr>
          <w:rFonts w:ascii="Times New Roman" w:hAnsi="Times New Roman" w:cs="Times New Roman"/>
          <w:sz w:val="28"/>
          <w:szCs w:val="28"/>
          <w:lang w:eastAsia="ru-RU"/>
        </w:rPr>
        <w:t>1 576 644,1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рублей, что составило </w:t>
      </w:r>
      <w:r w:rsidR="00E1331A">
        <w:rPr>
          <w:rFonts w:ascii="Times New Roman" w:hAnsi="Times New Roman" w:cs="Times New Roman"/>
          <w:sz w:val="28"/>
          <w:szCs w:val="28"/>
          <w:lang w:eastAsia="ru-RU"/>
        </w:rPr>
        <w:t>99,3</w:t>
      </w:r>
      <w:r w:rsidR="00A751C0"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%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от уточненного плана, неналоговые доходы – </w:t>
      </w:r>
      <w:r w:rsidR="00215DF2">
        <w:rPr>
          <w:rFonts w:ascii="Times New Roman" w:hAnsi="Times New Roman" w:cs="Times New Roman"/>
          <w:sz w:val="28"/>
          <w:szCs w:val="28"/>
          <w:lang w:eastAsia="ru-RU"/>
        </w:rPr>
        <w:t>238 178,7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что </w:t>
      </w:r>
      <w:r w:rsidRPr="00E1331A">
        <w:rPr>
          <w:rFonts w:ascii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4453CA" w:rsidRPr="00E1331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E1331A" w:rsidRPr="00E1331A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4453CA" w:rsidRPr="00E1331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1331A" w:rsidRPr="00E1331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97C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51C0">
        <w:rPr>
          <w:rFonts w:ascii="Times New Roman" w:hAnsi="Times New Roman" w:cs="Times New Roman"/>
          <w:sz w:val="28"/>
          <w:szCs w:val="28"/>
          <w:lang w:eastAsia="ru-RU"/>
        </w:rPr>
        <w:t>% от уточненного плана.</w:t>
      </w:r>
    </w:p>
    <w:p w:rsidR="00F85DA8" w:rsidRPr="00FE728E" w:rsidRDefault="00F85DA8" w:rsidP="00F85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728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Объем безвозмездных поступлений (без учета субвенций) в бюджет </w:t>
      </w:r>
      <w:r w:rsidR="0073217A" w:rsidRPr="00FE728E">
        <w:rPr>
          <w:rFonts w:ascii="Times New Roman" w:hAnsi="Times New Roman" w:cs="Times New Roman"/>
          <w:sz w:val="28"/>
          <w:szCs w:val="28"/>
          <w:lang w:eastAsia="ru-RU"/>
        </w:rPr>
        <w:t xml:space="preserve">Района </w:t>
      </w:r>
      <w:r w:rsidRPr="00FE728E">
        <w:rPr>
          <w:rFonts w:ascii="Times New Roman" w:hAnsi="Times New Roman" w:cs="Times New Roman"/>
          <w:sz w:val="28"/>
          <w:szCs w:val="28"/>
          <w:lang w:eastAsia="ru-RU"/>
        </w:rPr>
        <w:t xml:space="preserve">составил </w:t>
      </w:r>
      <w:r w:rsidR="00215DF2">
        <w:rPr>
          <w:rFonts w:ascii="Times New Roman" w:hAnsi="Times New Roman" w:cs="Times New Roman"/>
          <w:sz w:val="28"/>
          <w:szCs w:val="28"/>
          <w:lang w:eastAsia="ru-RU"/>
        </w:rPr>
        <w:t>2 065 144,8</w:t>
      </w:r>
      <w:r w:rsidRPr="00FE728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121041">
        <w:rPr>
          <w:rFonts w:ascii="Times New Roman" w:hAnsi="Times New Roman" w:cs="Times New Roman"/>
          <w:sz w:val="28"/>
          <w:szCs w:val="28"/>
          <w:lang w:eastAsia="ru-RU"/>
        </w:rPr>
        <w:t>89,3</w:t>
      </w:r>
      <w:r w:rsidR="00F97C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728E">
        <w:rPr>
          <w:rFonts w:ascii="Times New Roman" w:hAnsi="Times New Roman" w:cs="Times New Roman"/>
          <w:sz w:val="28"/>
          <w:szCs w:val="28"/>
          <w:lang w:eastAsia="ru-RU"/>
        </w:rPr>
        <w:t xml:space="preserve">% от уточненного плана. </w:t>
      </w:r>
    </w:p>
    <w:p w:rsidR="004D2B5A" w:rsidRDefault="002D6001" w:rsidP="006E3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728E">
        <w:rPr>
          <w:rFonts w:ascii="Times New Roman" w:hAnsi="Times New Roman" w:cs="Times New Roman"/>
          <w:sz w:val="28"/>
          <w:szCs w:val="28"/>
          <w:lang w:eastAsia="ru-RU"/>
        </w:rPr>
        <w:t>Исполнение доходной части бюджета в 201</w:t>
      </w:r>
      <w:r w:rsidR="00215DF2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FE728E">
        <w:rPr>
          <w:rFonts w:ascii="Times New Roman" w:hAnsi="Times New Roman" w:cs="Times New Roman"/>
          <w:sz w:val="28"/>
          <w:szCs w:val="28"/>
          <w:lang w:eastAsia="ru-RU"/>
        </w:rPr>
        <w:t xml:space="preserve"> году по группам и подгруппам доходов бюджета, представлено в </w:t>
      </w:r>
      <w:r w:rsidR="00A731B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FE728E">
        <w:rPr>
          <w:rFonts w:ascii="Times New Roman" w:hAnsi="Times New Roman" w:cs="Times New Roman"/>
          <w:sz w:val="28"/>
          <w:szCs w:val="28"/>
          <w:lang w:eastAsia="ru-RU"/>
        </w:rPr>
        <w:t>аблице</w:t>
      </w:r>
      <w:r w:rsidR="00B42ABB" w:rsidRPr="00FE72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1FBA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F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D6001" w:rsidRPr="004C663A" w:rsidRDefault="00AC70A4" w:rsidP="004C663A">
      <w:pPr>
        <w:autoSpaceDE w:val="0"/>
        <w:autoSpaceDN w:val="0"/>
        <w:adjustRightInd w:val="0"/>
        <w:spacing w:after="0" w:line="240" w:lineRule="auto"/>
        <w:ind w:firstLine="751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C66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E11FBA">
        <w:rPr>
          <w:rFonts w:ascii="Times New Roman" w:hAnsi="Times New Roman" w:cs="Times New Roman"/>
          <w:sz w:val="28"/>
          <w:szCs w:val="28"/>
          <w:lang w:eastAsia="ru-RU"/>
        </w:rPr>
        <w:t>6</w:t>
      </w:r>
    </w:p>
    <w:p w:rsidR="001B5518" w:rsidRPr="004C663A" w:rsidRDefault="001B5518" w:rsidP="004C663A">
      <w:pPr>
        <w:autoSpaceDE w:val="0"/>
        <w:autoSpaceDN w:val="0"/>
        <w:adjustRightInd w:val="0"/>
        <w:spacing w:after="0" w:line="240" w:lineRule="auto"/>
        <w:ind w:firstLine="7513"/>
        <w:jc w:val="right"/>
        <w:rPr>
          <w:rFonts w:ascii="Times New Roman" w:hAnsi="Times New Roman" w:cs="Times New Roman"/>
          <w:lang w:eastAsia="ru-RU"/>
        </w:rPr>
      </w:pPr>
      <w:r w:rsidRPr="004C663A">
        <w:rPr>
          <w:rFonts w:ascii="Times New Roman" w:hAnsi="Times New Roman" w:cs="Times New Roman"/>
          <w:lang w:eastAsia="ru-RU"/>
        </w:rPr>
        <w:t>(тыс. рублей)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1276"/>
        <w:gridCol w:w="1559"/>
        <w:gridCol w:w="1417"/>
        <w:gridCol w:w="1276"/>
        <w:gridCol w:w="992"/>
      </w:tblGrid>
      <w:tr w:rsidR="003B0F07" w:rsidRPr="0048412A" w:rsidTr="00825C78">
        <w:trPr>
          <w:trHeight w:val="438"/>
        </w:trPr>
        <w:tc>
          <w:tcPr>
            <w:tcW w:w="3227" w:type="dxa"/>
            <w:vMerge w:val="restart"/>
            <w:vAlign w:val="center"/>
          </w:tcPr>
          <w:p w:rsidR="003B0F07" w:rsidRPr="004C663A" w:rsidRDefault="003B0F07" w:rsidP="00E60C9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C663A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Наименование раздела</w:t>
            </w:r>
          </w:p>
        </w:tc>
        <w:tc>
          <w:tcPr>
            <w:tcW w:w="1276" w:type="dxa"/>
            <w:vMerge w:val="restart"/>
            <w:vAlign w:val="center"/>
          </w:tcPr>
          <w:p w:rsidR="003B0F07" w:rsidRPr="004C663A" w:rsidRDefault="003B0F07" w:rsidP="00215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63A"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="00215DF2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4C66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07" w:rsidRPr="004C663A" w:rsidRDefault="003B0F07" w:rsidP="00215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63A"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="00215DF2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4C66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07" w:rsidRPr="006C67C7" w:rsidRDefault="00C546EC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67C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Отклонения отчета </w:t>
            </w:r>
            <w:proofErr w:type="gramStart"/>
            <w:r w:rsidRPr="006C67C7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proofErr w:type="gramEnd"/>
            <w:r w:rsidRPr="006C67C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3B0F07" w:rsidRPr="006C67C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% </w:t>
            </w:r>
            <w:r w:rsidRPr="006C67C7">
              <w:rPr>
                <w:rFonts w:ascii="Times New Roman" w:hAnsi="Times New Roman" w:cs="Times New Roman"/>
                <w:b/>
                <w:sz w:val="18"/>
                <w:szCs w:val="18"/>
              </w:rPr>
              <w:t>от</w:t>
            </w:r>
          </w:p>
        </w:tc>
      </w:tr>
      <w:tr w:rsidR="003B0F07" w:rsidRPr="0048412A" w:rsidTr="00825C78">
        <w:trPr>
          <w:trHeight w:val="568"/>
        </w:trPr>
        <w:tc>
          <w:tcPr>
            <w:tcW w:w="3227" w:type="dxa"/>
            <w:vMerge/>
            <w:vAlign w:val="center"/>
          </w:tcPr>
          <w:p w:rsidR="003B0F07" w:rsidRPr="004C663A" w:rsidRDefault="003B0F07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3B0F07" w:rsidRPr="004C663A" w:rsidRDefault="003B0F07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B0F07" w:rsidRPr="004C663A" w:rsidRDefault="00C92AA8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="003B0F07" w:rsidRPr="004C663A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точненные бюджетные назначения</w:t>
            </w:r>
          </w:p>
        </w:tc>
        <w:tc>
          <w:tcPr>
            <w:tcW w:w="1417" w:type="dxa"/>
            <w:vAlign w:val="center"/>
          </w:tcPr>
          <w:p w:rsidR="003B0F07" w:rsidRPr="004C663A" w:rsidRDefault="003B0F07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C663A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276" w:type="dxa"/>
            <w:vAlign w:val="center"/>
          </w:tcPr>
          <w:p w:rsidR="003B0F07" w:rsidRPr="006C67C7" w:rsidRDefault="003B0F07" w:rsidP="00825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C67C7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уточненных бюджетных назначений </w:t>
            </w:r>
          </w:p>
        </w:tc>
        <w:tc>
          <w:tcPr>
            <w:tcW w:w="992" w:type="dxa"/>
            <w:vAlign w:val="center"/>
          </w:tcPr>
          <w:p w:rsidR="003B0F07" w:rsidRPr="006C67C7" w:rsidRDefault="003B0F07" w:rsidP="00215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C67C7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факта 201</w:t>
            </w:r>
            <w:r w:rsidR="00215DF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  <w:r w:rsidRPr="006C67C7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957 327,7</w:t>
            </w:r>
          </w:p>
        </w:tc>
        <w:tc>
          <w:tcPr>
            <w:tcW w:w="1559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985 511,0</w:t>
            </w:r>
          </w:p>
        </w:tc>
        <w:tc>
          <w:tcPr>
            <w:tcW w:w="1417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984 441,5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</w:tr>
      <w:tr w:rsidR="006C67C7" w:rsidRPr="0048412A" w:rsidTr="00573FE2">
        <w:tc>
          <w:tcPr>
            <w:tcW w:w="3227" w:type="dxa"/>
            <w:vAlign w:val="center"/>
          </w:tcPr>
          <w:p w:rsidR="006C67C7" w:rsidRPr="004C663A" w:rsidRDefault="006C67C7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5254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vAlign w:val="bottom"/>
          </w:tcPr>
          <w:p w:rsidR="006C67C7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13 011,7</w:t>
            </w:r>
          </w:p>
        </w:tc>
        <w:tc>
          <w:tcPr>
            <w:tcW w:w="1559" w:type="dxa"/>
            <w:vAlign w:val="bottom"/>
          </w:tcPr>
          <w:p w:rsidR="006C67C7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14 710,0</w:t>
            </w:r>
          </w:p>
        </w:tc>
        <w:tc>
          <w:tcPr>
            <w:tcW w:w="1417" w:type="dxa"/>
            <w:vAlign w:val="bottom"/>
          </w:tcPr>
          <w:p w:rsidR="006C67C7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14 890,8</w:t>
            </w:r>
          </w:p>
        </w:tc>
        <w:tc>
          <w:tcPr>
            <w:tcW w:w="1276" w:type="dxa"/>
            <w:vAlign w:val="bottom"/>
          </w:tcPr>
          <w:p w:rsidR="006C67C7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92" w:type="dxa"/>
            <w:vAlign w:val="bottom"/>
          </w:tcPr>
          <w:p w:rsidR="006C67C7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114,4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511 365,1</w:t>
            </w:r>
          </w:p>
        </w:tc>
        <w:tc>
          <w:tcPr>
            <w:tcW w:w="1559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555 029,7</w:t>
            </w:r>
          </w:p>
        </w:tc>
        <w:tc>
          <w:tcPr>
            <w:tcW w:w="1417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542 608,9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6C4E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Налог</w:t>
            </w:r>
            <w:r w:rsidR="006C4EF1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имущество 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A938D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59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31 538,8</w:t>
            </w:r>
          </w:p>
        </w:tc>
        <w:tc>
          <w:tcPr>
            <w:tcW w:w="1559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33 180,0</w:t>
            </w:r>
          </w:p>
        </w:tc>
        <w:tc>
          <w:tcPr>
            <w:tcW w:w="1417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34 702,9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A938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110,0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доходы, всего</w:t>
            </w:r>
          </w:p>
        </w:tc>
        <w:tc>
          <w:tcPr>
            <w:tcW w:w="1276" w:type="dxa"/>
            <w:vAlign w:val="bottom"/>
          </w:tcPr>
          <w:p w:rsidR="00215DF2" w:rsidRPr="004C663A" w:rsidRDefault="00215DF2" w:rsidP="00215DF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1 513 252,3</w:t>
            </w:r>
          </w:p>
        </w:tc>
        <w:tc>
          <w:tcPr>
            <w:tcW w:w="1559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1 588 430,7</w:t>
            </w:r>
          </w:p>
        </w:tc>
        <w:tc>
          <w:tcPr>
            <w:tcW w:w="1417" w:type="dxa"/>
            <w:vAlign w:val="bottom"/>
          </w:tcPr>
          <w:p w:rsidR="00573FE2" w:rsidRPr="004C663A" w:rsidRDefault="006D7BE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1 576 644,1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104,2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использования имущества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142 581,0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128 294,0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132 175,4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92,7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14 449,8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880,0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3 534,7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401,7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24,5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6C67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оказания платных услуг</w:t>
            </w:r>
            <w:r w:rsidR="00A02CA3"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компенсации затрат государства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24 085,6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22 227,6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24 509,6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A02C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37 852,3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33 540,0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34 146,8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90,2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A02C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Штрафы,</w:t>
            </w:r>
            <w:r w:rsidR="006C67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санкции,</w:t>
            </w:r>
            <w:r w:rsidR="006C67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возмещение ущерба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215D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16 358,5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29 866,3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32 092,1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107,4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196,2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31 906,5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11 800,0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11 720,1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36,7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Неналоговые доходы, всего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267 233,7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3F15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226 607,9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238 178,8</w:t>
            </w:r>
          </w:p>
        </w:tc>
        <w:tc>
          <w:tcPr>
            <w:tcW w:w="1276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vAlign w:val="bottom"/>
          </w:tcPr>
          <w:p w:rsidR="00573FE2" w:rsidRPr="006C67C7" w:rsidRDefault="00EC52A4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89,1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налоговых и неналоговых доходов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6945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1 780 486,0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3F15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1 815 038,6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1 814 822,8</w:t>
            </w:r>
          </w:p>
        </w:tc>
        <w:tc>
          <w:tcPr>
            <w:tcW w:w="1276" w:type="dxa"/>
            <w:vAlign w:val="bottom"/>
          </w:tcPr>
          <w:p w:rsidR="00573FE2" w:rsidRPr="006C67C7" w:rsidRDefault="003B7F57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992" w:type="dxa"/>
            <w:vAlign w:val="bottom"/>
          </w:tcPr>
          <w:p w:rsidR="00573FE2" w:rsidRPr="006C67C7" w:rsidRDefault="003B7F57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101,9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 от других бюджетов</w:t>
            </w:r>
            <w:r w:rsidR="005111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4C66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(без субвенции)</w:t>
            </w:r>
          </w:p>
        </w:tc>
        <w:tc>
          <w:tcPr>
            <w:tcW w:w="1276" w:type="dxa"/>
            <w:vAlign w:val="bottom"/>
          </w:tcPr>
          <w:p w:rsidR="00573FE2" w:rsidRPr="004C663A" w:rsidRDefault="00215DF2" w:rsidP="00A02CA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904 104,8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2 311 354,5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2 065 144,8</w:t>
            </w:r>
          </w:p>
        </w:tc>
        <w:tc>
          <w:tcPr>
            <w:tcW w:w="1276" w:type="dxa"/>
            <w:vAlign w:val="bottom"/>
          </w:tcPr>
          <w:p w:rsidR="00573FE2" w:rsidRPr="006C67C7" w:rsidRDefault="003B7F57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992" w:type="dxa"/>
            <w:vAlign w:val="bottom"/>
          </w:tcPr>
          <w:p w:rsidR="00573FE2" w:rsidRPr="006C67C7" w:rsidRDefault="003B7F57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228,4</w:t>
            </w:r>
          </w:p>
        </w:tc>
      </w:tr>
      <w:tr w:rsidR="00573FE2" w:rsidRPr="0048412A" w:rsidTr="00573FE2">
        <w:tc>
          <w:tcPr>
            <w:tcW w:w="3227" w:type="dxa"/>
            <w:vAlign w:val="center"/>
          </w:tcPr>
          <w:p w:rsidR="00573FE2" w:rsidRPr="004C663A" w:rsidRDefault="00573FE2" w:rsidP="00825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66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собственные доходы</w:t>
            </w:r>
          </w:p>
        </w:tc>
        <w:tc>
          <w:tcPr>
            <w:tcW w:w="1276" w:type="dxa"/>
            <w:vAlign w:val="bottom"/>
          </w:tcPr>
          <w:p w:rsidR="00573FE2" w:rsidRPr="004C663A" w:rsidRDefault="00A938DE" w:rsidP="00215DF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76AF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215DF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 684 590,8</w:t>
            </w:r>
          </w:p>
        </w:tc>
        <w:tc>
          <w:tcPr>
            <w:tcW w:w="1559" w:type="dxa"/>
            <w:vAlign w:val="bottom"/>
          </w:tcPr>
          <w:p w:rsidR="00573FE2" w:rsidRPr="004C663A" w:rsidRDefault="004B0912" w:rsidP="003F15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4 126 393,1</w:t>
            </w:r>
          </w:p>
        </w:tc>
        <w:tc>
          <w:tcPr>
            <w:tcW w:w="1417" w:type="dxa"/>
            <w:vAlign w:val="bottom"/>
          </w:tcPr>
          <w:p w:rsidR="00573FE2" w:rsidRPr="004C663A" w:rsidRDefault="004B0912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3 879 967,6</w:t>
            </w:r>
          </w:p>
        </w:tc>
        <w:tc>
          <w:tcPr>
            <w:tcW w:w="1276" w:type="dxa"/>
            <w:vAlign w:val="bottom"/>
          </w:tcPr>
          <w:p w:rsidR="00573FE2" w:rsidRPr="006C67C7" w:rsidRDefault="003B7F57" w:rsidP="00825C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992" w:type="dxa"/>
            <w:vAlign w:val="bottom"/>
          </w:tcPr>
          <w:p w:rsidR="00573FE2" w:rsidRPr="006C67C7" w:rsidRDefault="003B7F57" w:rsidP="00FC76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144,5</w:t>
            </w:r>
          </w:p>
        </w:tc>
      </w:tr>
    </w:tbl>
    <w:p w:rsidR="001B5518" w:rsidRPr="0048412A" w:rsidRDefault="001B5518" w:rsidP="001633D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:rsidR="009E3907" w:rsidRPr="0066106F" w:rsidRDefault="009E3907" w:rsidP="00E33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106F">
        <w:rPr>
          <w:rFonts w:ascii="Times New Roman" w:hAnsi="Times New Roman" w:cs="Times New Roman"/>
          <w:sz w:val="28"/>
          <w:szCs w:val="28"/>
          <w:lang w:eastAsia="ru-RU"/>
        </w:rPr>
        <w:t>Бюджетные назначения по налоговым доходам исполнены в объеме</w:t>
      </w:r>
      <w:r w:rsidR="001600D2"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D43F9" w:rsidRPr="0066106F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A2BF6" w:rsidRPr="0066106F">
        <w:rPr>
          <w:rFonts w:ascii="Times New Roman" w:hAnsi="Times New Roman" w:cs="Times New Roman"/>
          <w:sz w:val="28"/>
          <w:szCs w:val="28"/>
          <w:lang w:eastAsia="ru-RU"/>
        </w:rPr>
        <w:t> 576 644,1</w:t>
      </w:r>
      <w:r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что составило </w:t>
      </w:r>
      <w:r w:rsidR="00EA2BF6" w:rsidRPr="0066106F">
        <w:rPr>
          <w:rFonts w:ascii="Times New Roman" w:hAnsi="Times New Roman" w:cs="Times New Roman"/>
          <w:sz w:val="28"/>
          <w:szCs w:val="28"/>
          <w:lang w:eastAsia="ru-RU"/>
        </w:rPr>
        <w:t>99,3</w:t>
      </w:r>
      <w:r w:rsidR="00044B6A"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% от уточненного плана и </w:t>
      </w:r>
      <w:r w:rsidR="001D43F9"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  1</w:t>
      </w:r>
      <w:r w:rsidR="00EA2BF6" w:rsidRPr="0066106F">
        <w:rPr>
          <w:rFonts w:ascii="Times New Roman" w:hAnsi="Times New Roman" w:cs="Times New Roman"/>
          <w:sz w:val="28"/>
          <w:szCs w:val="28"/>
          <w:lang w:eastAsia="ru-RU"/>
        </w:rPr>
        <w:t>04</w:t>
      </w:r>
      <w:r w:rsidR="001D43F9" w:rsidRPr="0066106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A2BF6" w:rsidRPr="0066106F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D43F9"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106F">
        <w:rPr>
          <w:rFonts w:ascii="Times New Roman" w:hAnsi="Times New Roman" w:cs="Times New Roman"/>
          <w:sz w:val="28"/>
          <w:szCs w:val="28"/>
          <w:lang w:eastAsia="ru-RU"/>
        </w:rPr>
        <w:t>% к уровню 201</w:t>
      </w:r>
      <w:r w:rsidR="00EA2BF6" w:rsidRPr="0066106F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 года. </w:t>
      </w:r>
      <w:proofErr w:type="gramStart"/>
      <w:r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Превышение плановых показателей сложилось по подгруппе </w:t>
      </w:r>
      <w:r w:rsidR="009E573C"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«Налоги на товары, работы и услуги), реализуемые на территории Российской Федерации» (101,2)% </w:t>
      </w:r>
      <w:r w:rsidR="001D43F9" w:rsidRPr="0066106F">
        <w:rPr>
          <w:rFonts w:ascii="Times New Roman" w:hAnsi="Times New Roman" w:cs="Times New Roman"/>
          <w:sz w:val="28"/>
          <w:szCs w:val="28"/>
          <w:lang w:eastAsia="ru-RU"/>
        </w:rPr>
        <w:t>и «Государственная пошлина» (1</w:t>
      </w:r>
      <w:r w:rsidR="00044B6A" w:rsidRPr="0066106F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66106F" w:rsidRPr="0066106F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1D43F9" w:rsidRPr="0066106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6106F" w:rsidRPr="0066106F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D43F9" w:rsidRPr="0066106F">
        <w:rPr>
          <w:rFonts w:ascii="Times New Roman" w:hAnsi="Times New Roman" w:cs="Times New Roman"/>
          <w:sz w:val="28"/>
          <w:szCs w:val="28"/>
          <w:lang w:eastAsia="ru-RU"/>
        </w:rPr>
        <w:t>) %</w:t>
      </w:r>
      <w:r w:rsidRPr="0066106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515079" w:rsidRPr="00CF0565" w:rsidRDefault="00515079" w:rsidP="00515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0565">
        <w:rPr>
          <w:rFonts w:ascii="Times New Roman" w:hAnsi="Times New Roman" w:cs="Times New Roman"/>
          <w:sz w:val="28"/>
          <w:szCs w:val="28"/>
          <w:lang w:eastAsia="ru-RU"/>
        </w:rPr>
        <w:t>Основными источниками поступлений доходов по-прежнему являются:</w:t>
      </w:r>
    </w:p>
    <w:p w:rsidR="00515079" w:rsidRPr="00CF0565" w:rsidRDefault="00515079" w:rsidP="00515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056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налог на доходы физических лиц – 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25,3</w:t>
      </w:r>
      <w:r w:rsidR="00044B6A"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% в общей сумме </w:t>
      </w:r>
      <w:r w:rsidR="0073217A"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собственных 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>доходов (в 201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E41BB2" w:rsidRPr="00CF056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73217A" w:rsidRPr="00CF056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D43F9"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>%). Исполнение по итогам 201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984 441,5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99,9</w:t>
      </w:r>
      <w:r w:rsidR="001D43F9"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% от уточненного плана и </w:t>
      </w:r>
      <w:r w:rsidR="004077CF" w:rsidRPr="00CF0565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02</w:t>
      </w:r>
      <w:r w:rsidR="004077CF" w:rsidRPr="00CF056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1D43F9"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>% к уровню 201</w:t>
      </w:r>
      <w:r w:rsidR="00CF0565" w:rsidRPr="00CF056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CF0565">
        <w:rPr>
          <w:rFonts w:ascii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6B29DF" w:rsidRPr="007913E3" w:rsidRDefault="006B29DF" w:rsidP="006B2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13E3">
        <w:rPr>
          <w:rFonts w:ascii="Times New Roman" w:hAnsi="Times New Roman" w:cs="Times New Roman"/>
          <w:sz w:val="28"/>
          <w:szCs w:val="28"/>
          <w:lang w:eastAsia="ru-RU"/>
        </w:rPr>
        <w:t>- налоги на товары (работы, услуги), реализуемые на территории Российской Федерации – 0,</w:t>
      </w:r>
      <w:r w:rsidR="007913E3" w:rsidRPr="007913E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7913E3">
        <w:rPr>
          <w:rFonts w:ascii="Times New Roman" w:hAnsi="Times New Roman" w:cs="Times New Roman"/>
          <w:sz w:val="28"/>
          <w:szCs w:val="28"/>
          <w:lang w:eastAsia="ru-RU"/>
        </w:rPr>
        <w:t xml:space="preserve"> % в общей сумме собственных доходов. Исполнение по итогам 201</w:t>
      </w:r>
      <w:r w:rsidR="007913E3" w:rsidRPr="007913E3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7913E3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7913E3" w:rsidRPr="007913E3">
        <w:rPr>
          <w:rFonts w:ascii="Times New Roman" w:hAnsi="Times New Roman" w:cs="Times New Roman"/>
          <w:sz w:val="28"/>
          <w:szCs w:val="28"/>
          <w:lang w:eastAsia="ru-RU"/>
        </w:rPr>
        <w:t>14 890,8</w:t>
      </w:r>
      <w:r w:rsidRPr="007913E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 </w:t>
      </w:r>
      <w:r w:rsidR="004077CF" w:rsidRPr="007913E3">
        <w:rPr>
          <w:rFonts w:ascii="Times New Roman" w:hAnsi="Times New Roman" w:cs="Times New Roman"/>
          <w:sz w:val="28"/>
          <w:szCs w:val="28"/>
          <w:lang w:eastAsia="ru-RU"/>
        </w:rPr>
        <w:t xml:space="preserve">   101</w:t>
      </w:r>
      <w:r w:rsidRPr="007913E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077CF" w:rsidRPr="007913E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913E3">
        <w:rPr>
          <w:rFonts w:ascii="Times New Roman" w:hAnsi="Times New Roman" w:cs="Times New Roman"/>
          <w:sz w:val="28"/>
          <w:szCs w:val="28"/>
          <w:lang w:eastAsia="ru-RU"/>
        </w:rPr>
        <w:t xml:space="preserve"> % от уточненного плана и </w:t>
      </w:r>
      <w:r w:rsidR="004077CF" w:rsidRPr="007913E3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7913E3" w:rsidRPr="007913E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077CF" w:rsidRPr="007913E3">
        <w:rPr>
          <w:rFonts w:ascii="Times New Roman" w:hAnsi="Times New Roman" w:cs="Times New Roman"/>
          <w:sz w:val="28"/>
          <w:szCs w:val="28"/>
          <w:lang w:eastAsia="ru-RU"/>
        </w:rPr>
        <w:t>,4</w:t>
      </w:r>
      <w:r w:rsidRPr="007913E3">
        <w:rPr>
          <w:rFonts w:ascii="Times New Roman" w:hAnsi="Times New Roman" w:cs="Times New Roman"/>
          <w:sz w:val="28"/>
          <w:szCs w:val="28"/>
          <w:lang w:eastAsia="ru-RU"/>
        </w:rPr>
        <w:t xml:space="preserve"> % к уровню 201</w:t>
      </w:r>
      <w:r w:rsidR="007913E3" w:rsidRPr="007913E3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913E3">
        <w:rPr>
          <w:rFonts w:ascii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0661B9" w:rsidRPr="00E7625E" w:rsidRDefault="000661B9" w:rsidP="00066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7625E">
        <w:rPr>
          <w:rFonts w:ascii="Times New Roman" w:hAnsi="Times New Roman" w:cs="Times New Roman"/>
          <w:sz w:val="28"/>
          <w:szCs w:val="28"/>
          <w:lang w:eastAsia="ru-RU"/>
        </w:rPr>
        <w:t>- налоги на совокупный доход – 1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D6FC1" w:rsidRPr="00E7625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530CF4"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>% в общей сумме собственных доходов (в 201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1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530CF4"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>%), Исполнение по итогам 201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542 608,9</w:t>
      </w:r>
      <w:r w:rsidR="00671775"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97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D6FC1" w:rsidRPr="00E7625E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530CF4"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% от уточненного плана и 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106,1</w:t>
      </w:r>
      <w:r w:rsidR="00530CF4"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>% к уровню 201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года, в том числе налог, взимаемый в связи с применением упрощенной системы налогоо</w:t>
      </w:r>
      <w:r w:rsidR="00346511" w:rsidRPr="00E7625E">
        <w:rPr>
          <w:rFonts w:ascii="Times New Roman" w:hAnsi="Times New Roman" w:cs="Times New Roman"/>
          <w:sz w:val="28"/>
          <w:szCs w:val="28"/>
          <w:lang w:eastAsia="ru-RU"/>
        </w:rPr>
        <w:t>бло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жения в сумме 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419 084,2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41BB2"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и единый налог на вмененный доход для</w:t>
      </w:r>
      <w:proofErr w:type="gramEnd"/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отдельных видов деятельности в сумме </w:t>
      </w:r>
      <w:r w:rsidR="00E7625E" w:rsidRPr="00E7625E">
        <w:rPr>
          <w:rFonts w:ascii="Times New Roman" w:hAnsi="Times New Roman" w:cs="Times New Roman"/>
          <w:sz w:val="28"/>
          <w:szCs w:val="28"/>
          <w:lang w:eastAsia="ru-RU"/>
        </w:rPr>
        <w:t>84 570,0</w:t>
      </w:r>
      <w:r w:rsidRPr="00E7625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3B0F07" w:rsidRPr="00716647" w:rsidRDefault="000661B9" w:rsidP="00066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- доходы от использования имущества, находящегося в муниципальной собственности – 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3,5</w:t>
      </w:r>
      <w:r w:rsidR="006E7842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% </w:t>
      </w:r>
      <w:r w:rsidR="003B0F07" w:rsidRPr="00390AEE">
        <w:rPr>
          <w:rFonts w:ascii="Times New Roman" w:hAnsi="Times New Roman" w:cs="Times New Roman"/>
          <w:sz w:val="28"/>
          <w:szCs w:val="28"/>
          <w:lang w:eastAsia="ru-RU"/>
        </w:rPr>
        <w:t>в общей сумме собственных доходов (</w:t>
      </w:r>
      <w:r w:rsidRPr="00390AEE">
        <w:rPr>
          <w:rFonts w:ascii="Times New Roman" w:hAnsi="Times New Roman" w:cs="Times New Roman"/>
          <w:sz w:val="28"/>
          <w:szCs w:val="28"/>
          <w:lang w:eastAsia="ru-RU"/>
        </w:rPr>
        <w:t>в 201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D83359" w:rsidRPr="00390AEE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6647" w:rsidRPr="00390AEE">
        <w:rPr>
          <w:rFonts w:ascii="Times New Roman" w:hAnsi="Times New Roman" w:cs="Times New Roman"/>
          <w:sz w:val="28"/>
          <w:szCs w:val="28"/>
          <w:lang w:eastAsia="ru-RU"/>
        </w:rPr>
        <w:t>5,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E7842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3359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%). </w:t>
      </w:r>
      <w:proofErr w:type="gramStart"/>
      <w:r w:rsidR="00D83359" w:rsidRPr="00390AEE">
        <w:rPr>
          <w:rFonts w:ascii="Times New Roman" w:hAnsi="Times New Roman" w:cs="Times New Roman"/>
          <w:sz w:val="28"/>
          <w:szCs w:val="28"/>
          <w:lang w:eastAsia="ru-RU"/>
        </w:rPr>
        <w:t>Исполнение  по итогам 201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83359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132 175,4</w:t>
      </w:r>
      <w:r w:rsidR="00D83359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716647" w:rsidRPr="00390AEE">
        <w:rPr>
          <w:rFonts w:ascii="Times New Roman" w:hAnsi="Times New Roman" w:cs="Times New Roman"/>
          <w:sz w:val="28"/>
          <w:szCs w:val="28"/>
          <w:lang w:eastAsia="ru-RU"/>
        </w:rPr>
        <w:t>103</w:t>
      </w:r>
      <w:r w:rsidR="00901110" w:rsidRPr="00390AE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6E7842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3359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% от уточненного плана и 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92,7</w:t>
      </w:r>
      <w:r w:rsidR="006E7842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3359" w:rsidRPr="00390AEE">
        <w:rPr>
          <w:rFonts w:ascii="Times New Roman" w:hAnsi="Times New Roman" w:cs="Times New Roman"/>
          <w:sz w:val="28"/>
          <w:szCs w:val="28"/>
          <w:lang w:eastAsia="ru-RU"/>
        </w:rPr>
        <w:t>% к уровню 201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D83359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года,</w:t>
      </w:r>
      <w:r w:rsidR="003B0F07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доходы, получаемые в виде арендной платы за земельные участки, государственная собственность на которые не разграничена в сумме </w:t>
      </w:r>
      <w:r w:rsidR="00C86B09" w:rsidRPr="00390AEE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716647" w:rsidRPr="00390AE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C86B09" w:rsidRPr="00390A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716647" w:rsidRPr="00390AEE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47</w:t>
      </w:r>
      <w:r w:rsidR="00C86B09" w:rsidRPr="00390AE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B0F07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(доля в общем объеме собственных доходов – </w:t>
      </w:r>
      <w:r w:rsidR="00390AEE" w:rsidRPr="00390AEE">
        <w:rPr>
          <w:rFonts w:ascii="Times New Roman" w:hAnsi="Times New Roman" w:cs="Times New Roman"/>
          <w:sz w:val="28"/>
          <w:szCs w:val="28"/>
          <w:lang w:eastAsia="ru-RU"/>
        </w:rPr>
        <w:t>2,8</w:t>
      </w:r>
      <w:r w:rsidR="00096CCF" w:rsidRPr="00390A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0F07" w:rsidRPr="00390AEE">
        <w:rPr>
          <w:rFonts w:ascii="Times New Roman" w:hAnsi="Times New Roman" w:cs="Times New Roman"/>
          <w:sz w:val="28"/>
          <w:szCs w:val="28"/>
          <w:lang w:eastAsia="ru-RU"/>
        </w:rPr>
        <w:t>%).</w:t>
      </w:r>
      <w:r w:rsidR="003B0F07" w:rsidRPr="0071664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6C28FE" w:rsidRPr="00513B70" w:rsidRDefault="00221A22" w:rsidP="00E1425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13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</w:t>
      </w:r>
      <w:r w:rsidR="00B42ABB" w:rsidRPr="00513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13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757733" w:rsidRPr="00513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C28FE" w:rsidRPr="00513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Анализ исполнения расходной части бюджета </w:t>
      </w:r>
      <w:r w:rsidR="00D73764" w:rsidRPr="00513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Района</w:t>
      </w:r>
    </w:p>
    <w:p w:rsidR="006C28FE" w:rsidRPr="00513B70" w:rsidRDefault="00A66C68" w:rsidP="00A66C6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3B70">
        <w:rPr>
          <w:rFonts w:ascii="Times New Roman" w:hAnsi="Times New Roman" w:cs="Times New Roman"/>
          <w:sz w:val="28"/>
          <w:szCs w:val="28"/>
          <w:lang w:eastAsia="ru-RU"/>
        </w:rPr>
        <w:t>Исполнение бюджета Района по расходам за 201</w:t>
      </w:r>
      <w:r w:rsidR="007D5FAB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513B70">
        <w:rPr>
          <w:rFonts w:ascii="Times New Roman" w:hAnsi="Times New Roman" w:cs="Times New Roman"/>
          <w:sz w:val="28"/>
          <w:szCs w:val="28"/>
          <w:lang w:eastAsia="ru-RU"/>
        </w:rPr>
        <w:t xml:space="preserve"> год осуществлялось в соответствии с уточненным бюджетом и сводной бюджетной росписью.</w:t>
      </w:r>
    </w:p>
    <w:p w:rsidR="00603688" w:rsidRDefault="00AC70A4" w:rsidP="008520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B70">
        <w:rPr>
          <w:rFonts w:ascii="Times New Roman" w:hAnsi="Times New Roman" w:cs="Times New Roman"/>
          <w:sz w:val="28"/>
          <w:szCs w:val="28"/>
        </w:rPr>
        <w:t>Анализ исполнения бюджета Района за 201</w:t>
      </w:r>
      <w:r w:rsidR="007D5FAB">
        <w:rPr>
          <w:rFonts w:ascii="Times New Roman" w:hAnsi="Times New Roman" w:cs="Times New Roman"/>
          <w:sz w:val="28"/>
          <w:szCs w:val="28"/>
        </w:rPr>
        <w:t>8</w:t>
      </w:r>
      <w:r w:rsidRPr="00513B70">
        <w:rPr>
          <w:rFonts w:ascii="Times New Roman" w:hAnsi="Times New Roman" w:cs="Times New Roman"/>
          <w:sz w:val="28"/>
          <w:szCs w:val="28"/>
        </w:rPr>
        <w:t>-201</w:t>
      </w:r>
      <w:r w:rsidR="007D5FAB">
        <w:rPr>
          <w:rFonts w:ascii="Times New Roman" w:hAnsi="Times New Roman" w:cs="Times New Roman"/>
          <w:sz w:val="28"/>
          <w:szCs w:val="28"/>
        </w:rPr>
        <w:t>9</w:t>
      </w:r>
      <w:r w:rsidRPr="00513B70">
        <w:rPr>
          <w:rFonts w:ascii="Times New Roman" w:hAnsi="Times New Roman" w:cs="Times New Roman"/>
          <w:sz w:val="28"/>
          <w:szCs w:val="28"/>
        </w:rPr>
        <w:t xml:space="preserve"> годы по разделам </w:t>
      </w:r>
      <w:r w:rsidR="00770472" w:rsidRPr="00513B70">
        <w:rPr>
          <w:rFonts w:ascii="Times New Roman" w:hAnsi="Times New Roman" w:cs="Times New Roman"/>
          <w:sz w:val="28"/>
          <w:szCs w:val="28"/>
        </w:rPr>
        <w:t>бюджетной классификации расходов</w:t>
      </w:r>
      <w:r w:rsidR="00471A85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Pr="00513B70">
        <w:rPr>
          <w:rFonts w:ascii="Times New Roman" w:hAnsi="Times New Roman" w:cs="Times New Roman"/>
          <w:sz w:val="28"/>
          <w:szCs w:val="28"/>
        </w:rPr>
        <w:t xml:space="preserve"> в </w:t>
      </w:r>
      <w:r w:rsidR="00A731BE">
        <w:rPr>
          <w:rFonts w:ascii="Times New Roman" w:hAnsi="Times New Roman" w:cs="Times New Roman"/>
          <w:sz w:val="28"/>
          <w:szCs w:val="28"/>
        </w:rPr>
        <w:t>Т</w:t>
      </w:r>
      <w:r w:rsidRPr="00513B70">
        <w:rPr>
          <w:rFonts w:ascii="Times New Roman" w:hAnsi="Times New Roman" w:cs="Times New Roman"/>
          <w:sz w:val="28"/>
          <w:szCs w:val="28"/>
        </w:rPr>
        <w:t xml:space="preserve">аблице </w:t>
      </w:r>
      <w:r w:rsidR="00C35369">
        <w:rPr>
          <w:rFonts w:ascii="Times New Roman" w:hAnsi="Times New Roman" w:cs="Times New Roman"/>
          <w:sz w:val="28"/>
          <w:szCs w:val="28"/>
        </w:rPr>
        <w:t>7</w:t>
      </w:r>
      <w:r w:rsidR="008520BF">
        <w:rPr>
          <w:rFonts w:ascii="Times New Roman" w:hAnsi="Times New Roman" w:cs="Times New Roman"/>
          <w:sz w:val="28"/>
          <w:szCs w:val="28"/>
        </w:rPr>
        <w:t>.</w:t>
      </w:r>
    </w:p>
    <w:p w:rsidR="00ED214C" w:rsidRPr="00D57739" w:rsidRDefault="00ED214C" w:rsidP="00EF5B5B">
      <w:pPr>
        <w:spacing w:after="0" w:line="240" w:lineRule="auto"/>
        <w:ind w:firstLine="779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57739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C35369">
        <w:rPr>
          <w:rFonts w:ascii="Times New Roman" w:hAnsi="Times New Roman" w:cs="Times New Roman"/>
          <w:sz w:val="28"/>
          <w:szCs w:val="28"/>
          <w:lang w:eastAsia="ru-RU"/>
        </w:rPr>
        <w:t>7</w:t>
      </w:r>
    </w:p>
    <w:p w:rsidR="00EF5B5B" w:rsidRPr="00D57739" w:rsidRDefault="00ED214C" w:rsidP="00EF5B5B">
      <w:pPr>
        <w:spacing w:after="0" w:line="240" w:lineRule="auto"/>
        <w:ind w:firstLine="7797"/>
        <w:jc w:val="right"/>
        <w:rPr>
          <w:rFonts w:ascii="Times New Roman" w:hAnsi="Times New Roman" w:cs="Times New Roman"/>
          <w:lang w:eastAsia="ru-RU"/>
        </w:rPr>
      </w:pPr>
      <w:r w:rsidRPr="00D57739">
        <w:rPr>
          <w:rFonts w:ascii="Times New Roman" w:hAnsi="Times New Roman" w:cs="Times New Roman"/>
          <w:lang w:eastAsia="ru-RU"/>
        </w:rPr>
        <w:t>(тыс. рублей)</w:t>
      </w:r>
    </w:p>
    <w:tbl>
      <w:tblPr>
        <w:tblW w:w="9517" w:type="dxa"/>
        <w:tblInd w:w="89" w:type="dxa"/>
        <w:tblLayout w:type="fixed"/>
        <w:tblLook w:val="04A0"/>
      </w:tblPr>
      <w:tblGrid>
        <w:gridCol w:w="2287"/>
        <w:gridCol w:w="1276"/>
        <w:gridCol w:w="1134"/>
        <w:gridCol w:w="992"/>
        <w:gridCol w:w="1276"/>
        <w:gridCol w:w="1134"/>
        <w:gridCol w:w="1418"/>
      </w:tblGrid>
      <w:tr w:rsidR="00ED214C" w:rsidRPr="00D57739" w:rsidTr="00903EE0">
        <w:trPr>
          <w:trHeight w:val="495"/>
        </w:trPr>
        <w:tc>
          <w:tcPr>
            <w:tcW w:w="2287" w:type="dxa"/>
            <w:vMerge w:val="restart"/>
            <w:tcBorders>
              <w:top w:val="single" w:sz="18" w:space="0" w:color="auto"/>
              <w:left w:val="single" w:sz="18" w:space="0" w:color="auto"/>
              <w:bottom w:val="double" w:sz="6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ED214C" w:rsidRPr="00D57739" w:rsidRDefault="00ED214C" w:rsidP="0073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77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раздела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4C" w:rsidRPr="00D57739" w:rsidRDefault="00ED214C" w:rsidP="007D5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Исполнено в 201</w:t>
            </w:r>
            <w:r w:rsidR="007D5FA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14C" w:rsidRPr="00D57739" w:rsidRDefault="00ED214C" w:rsidP="007D5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201</w:t>
            </w:r>
            <w:r w:rsidR="007D5FA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4C" w:rsidRPr="00D57739" w:rsidRDefault="00770472" w:rsidP="00994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Отклонения отчета </w:t>
            </w:r>
            <w:proofErr w:type="gramStart"/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D214C"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%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от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D214C" w:rsidRPr="00D57739" w:rsidRDefault="00ED214C" w:rsidP="007D5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Отклонение отчета 201</w:t>
            </w:r>
            <w:r w:rsidR="007D5FA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г. от факта 201</w:t>
            </w:r>
            <w:r w:rsidR="007D5FA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г</w:t>
            </w:r>
            <w:r w:rsidR="00D57739"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(тыс.</w:t>
            </w:r>
            <w:r w:rsidR="00770472"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руб</w:t>
            </w:r>
            <w:r w:rsidR="00770472"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ED214C" w:rsidRPr="00D57739" w:rsidTr="00903EE0">
        <w:trPr>
          <w:trHeight w:val="741"/>
        </w:trPr>
        <w:tc>
          <w:tcPr>
            <w:tcW w:w="2287" w:type="dxa"/>
            <w:vMerge/>
            <w:tcBorders>
              <w:top w:val="single" w:sz="8" w:space="0" w:color="auto"/>
              <w:left w:val="single" w:sz="1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ED214C" w:rsidRPr="00D57739" w:rsidRDefault="00ED214C" w:rsidP="0099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D214C" w:rsidRPr="00D57739" w:rsidRDefault="00ED214C" w:rsidP="00994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D214C" w:rsidRPr="00D57739" w:rsidRDefault="00ED214C" w:rsidP="00994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уточненные бюджетные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D214C" w:rsidRPr="00D57739" w:rsidRDefault="00ED214C" w:rsidP="00994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D214C" w:rsidRPr="00D57739" w:rsidRDefault="00ED214C" w:rsidP="00994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уточненных бюджетных назначений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D214C" w:rsidRPr="00D57739" w:rsidRDefault="00ED214C" w:rsidP="007D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факта 201</w:t>
            </w:r>
            <w:r w:rsidR="007D5FA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D5773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418" w:type="dxa"/>
            <w:vMerge/>
            <w:tcBorders>
              <w:left w:val="nil"/>
              <w:bottom w:val="double" w:sz="6" w:space="0" w:color="auto"/>
              <w:right w:val="single" w:sz="18" w:space="0" w:color="auto"/>
            </w:tcBorders>
            <w:shd w:val="clear" w:color="FFFFFF" w:fill="FFFFFF"/>
            <w:vAlign w:val="center"/>
          </w:tcPr>
          <w:p w:rsidR="00ED214C" w:rsidRPr="00D57739" w:rsidRDefault="00ED214C" w:rsidP="00994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66A8" w:rsidRPr="00D57739" w:rsidTr="00903EE0">
        <w:trPr>
          <w:trHeight w:val="333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355 090,3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424 357,0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405 703,4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BF520F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- 18 653,6</w:t>
            </w:r>
          </w:p>
        </w:tc>
      </w:tr>
      <w:tr w:rsidR="00930E22" w:rsidRPr="00D57739" w:rsidTr="00903EE0">
        <w:trPr>
          <w:trHeight w:val="450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22" w:rsidRDefault="00930E22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0200</w:t>
            </w:r>
          </w:p>
          <w:p w:rsidR="00930E22" w:rsidRDefault="00930E22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22" w:rsidRDefault="00930E22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22" w:rsidRPr="00D57739" w:rsidRDefault="00930E22" w:rsidP="00C35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22" w:rsidRPr="00D57739" w:rsidRDefault="007105C5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22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22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0E22" w:rsidRPr="00D57739" w:rsidRDefault="00750567" w:rsidP="00501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- 60,0</w:t>
            </w:r>
          </w:p>
        </w:tc>
      </w:tr>
      <w:tr w:rsidR="007366A8" w:rsidRPr="00D57739" w:rsidTr="00903EE0">
        <w:trPr>
          <w:trHeight w:val="450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03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42 097,8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C35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56 065,8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54 458,7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501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- 1 607,1</w:t>
            </w:r>
          </w:p>
        </w:tc>
      </w:tr>
      <w:tr w:rsidR="007366A8" w:rsidRPr="00D57739" w:rsidTr="00903EE0">
        <w:trPr>
          <w:trHeight w:val="85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275 162,5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499 448,5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451 695,7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1,6 раз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501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- 47 752,8</w:t>
            </w:r>
          </w:p>
        </w:tc>
      </w:tr>
      <w:tr w:rsidR="007366A8" w:rsidRPr="00D57739" w:rsidTr="00903EE0">
        <w:trPr>
          <w:trHeight w:val="166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05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Жилищно-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215 456,1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219 499,7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710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200 262,6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- 19 237,1</w:t>
            </w:r>
          </w:p>
        </w:tc>
      </w:tr>
      <w:tr w:rsidR="007366A8" w:rsidRPr="00D57739" w:rsidTr="00903EE0">
        <w:trPr>
          <w:trHeight w:val="166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06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34 855,0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1 306 178,5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1 262 493,4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582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 36,2 раз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- 43 685,1</w:t>
            </w:r>
          </w:p>
        </w:tc>
      </w:tr>
      <w:tr w:rsidR="007366A8" w:rsidRPr="00D57739" w:rsidTr="00903EE0">
        <w:trPr>
          <w:trHeight w:val="85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3 537 854,5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3 855 130,0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C35369" w:rsidRDefault="007105C5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3 615 299,2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- 239 830,8</w:t>
            </w:r>
          </w:p>
        </w:tc>
      </w:tr>
      <w:tr w:rsidR="007366A8" w:rsidRPr="00D57739" w:rsidTr="00903EE0">
        <w:trPr>
          <w:trHeight w:val="298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08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104 545,7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8D24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120 917,9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116 680,8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- 4 237,1</w:t>
            </w:r>
          </w:p>
        </w:tc>
      </w:tr>
      <w:tr w:rsidR="007366A8" w:rsidRPr="00D57739" w:rsidTr="00903EE0">
        <w:trPr>
          <w:trHeight w:val="298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29 304,9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32 516,2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710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23 278,1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- 9 238,1</w:t>
            </w:r>
          </w:p>
        </w:tc>
      </w:tr>
      <w:tr w:rsidR="007366A8" w:rsidRPr="00D57739" w:rsidTr="00903EE0">
        <w:trPr>
          <w:trHeight w:val="168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143 252,6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8D24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186 820,9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182 454,4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- 4 366,5</w:t>
            </w:r>
          </w:p>
        </w:tc>
      </w:tr>
      <w:tr w:rsidR="007366A8" w:rsidRPr="00D57739" w:rsidTr="00903EE0">
        <w:trPr>
          <w:trHeight w:val="85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35 641,9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44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61 169,8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887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56 473,8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 1,6 раз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- 4 696,0</w:t>
            </w:r>
          </w:p>
        </w:tc>
      </w:tr>
      <w:tr w:rsidR="007366A8" w:rsidRPr="00D57739" w:rsidTr="00903EE0">
        <w:trPr>
          <w:trHeight w:val="237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14 001,5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060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060EC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272,7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C35369" w:rsidRDefault="007105C5" w:rsidP="00EF2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19 272,7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 1,4 раз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366A8" w:rsidRPr="00D57739" w:rsidTr="00903EE0">
        <w:trPr>
          <w:trHeight w:val="495"/>
        </w:trPr>
        <w:tc>
          <w:tcPr>
            <w:tcW w:w="228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23196A" w:rsidP="00A7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  <w:r w:rsidR="00F015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366A8" w:rsidRPr="00D577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B5B" w:rsidRPr="00D57739" w:rsidRDefault="007D5FAB" w:rsidP="00EF5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42 596,4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930E22" w:rsidP="0099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49 225,0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105C5" w:rsidP="005D6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44 179,5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- 5 045,5</w:t>
            </w:r>
          </w:p>
        </w:tc>
      </w:tr>
      <w:tr w:rsidR="007366A8" w:rsidRPr="0048412A" w:rsidTr="00903EE0">
        <w:trPr>
          <w:trHeight w:val="75"/>
        </w:trPr>
        <w:tc>
          <w:tcPr>
            <w:tcW w:w="22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A8" w:rsidRPr="00D57739" w:rsidRDefault="007366A8" w:rsidP="00994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D57739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7D5FAB" w:rsidP="00ED2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4 829 859,2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0B6BE5" w:rsidP="00C35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6 830 662,0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E54DDE" w:rsidRDefault="00E54DDE" w:rsidP="00E54D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val="en-US" w:eastAsia="ru-RU"/>
              </w:rPr>
              <w:t>6 432 252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A8" w:rsidRPr="00D57739" w:rsidRDefault="00582032" w:rsidP="0090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133,2</w:t>
            </w: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366A8" w:rsidRPr="00D57739" w:rsidRDefault="00750567" w:rsidP="00313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- 398 409,7</w:t>
            </w:r>
          </w:p>
        </w:tc>
      </w:tr>
    </w:tbl>
    <w:p w:rsidR="00ED214C" w:rsidRPr="0048412A" w:rsidRDefault="00ED214C" w:rsidP="00ED214C">
      <w:pPr>
        <w:spacing w:after="0" w:line="240" w:lineRule="auto"/>
        <w:rPr>
          <w:highlight w:val="yellow"/>
        </w:rPr>
      </w:pPr>
    </w:p>
    <w:p w:rsidR="00F907AE" w:rsidRDefault="00AC70A4" w:rsidP="001C270F">
      <w:pPr>
        <w:pStyle w:val="Style3"/>
        <w:widowControl/>
        <w:spacing w:line="240" w:lineRule="auto"/>
        <w:ind w:firstLine="709"/>
        <w:jc w:val="both"/>
        <w:rPr>
          <w:rFonts w:eastAsia="Calibri"/>
          <w:sz w:val="28"/>
          <w:szCs w:val="28"/>
        </w:rPr>
      </w:pPr>
      <w:r w:rsidRPr="009663BA">
        <w:rPr>
          <w:rFonts w:eastAsia="Calibri"/>
          <w:sz w:val="28"/>
          <w:szCs w:val="28"/>
        </w:rPr>
        <w:t xml:space="preserve">Фактическое исполнение бюджета по расходам составило </w:t>
      </w:r>
      <w:r w:rsidR="004E0F9B">
        <w:rPr>
          <w:rFonts w:eastAsia="Calibri"/>
          <w:sz w:val="28"/>
          <w:szCs w:val="28"/>
        </w:rPr>
        <w:t>6 432 252,3</w:t>
      </w:r>
      <w:r w:rsidRPr="009663BA">
        <w:rPr>
          <w:rFonts w:eastAsia="Calibri"/>
          <w:sz w:val="28"/>
          <w:szCs w:val="28"/>
        </w:rPr>
        <w:t xml:space="preserve"> тыс. рублей или </w:t>
      </w:r>
      <w:r w:rsidR="004E0F9B">
        <w:rPr>
          <w:rFonts w:eastAsia="Calibri"/>
          <w:sz w:val="28"/>
          <w:szCs w:val="28"/>
        </w:rPr>
        <w:t>94,2</w:t>
      </w:r>
      <w:r w:rsidR="005017F6">
        <w:rPr>
          <w:rFonts w:eastAsia="Calibri"/>
          <w:sz w:val="28"/>
          <w:szCs w:val="28"/>
        </w:rPr>
        <w:t xml:space="preserve"> </w:t>
      </w:r>
      <w:r w:rsidRPr="009663BA">
        <w:rPr>
          <w:rFonts w:eastAsia="Calibri"/>
          <w:sz w:val="28"/>
          <w:szCs w:val="28"/>
        </w:rPr>
        <w:t xml:space="preserve">% к уточненному плановому показателю. </w:t>
      </w:r>
      <w:r w:rsidRPr="00861051">
        <w:rPr>
          <w:rFonts w:eastAsia="Calibri"/>
          <w:sz w:val="28"/>
          <w:szCs w:val="28"/>
        </w:rPr>
        <w:t>Неиспо</w:t>
      </w:r>
      <w:r w:rsidR="00471A85" w:rsidRPr="00861051">
        <w:rPr>
          <w:rFonts w:eastAsia="Calibri"/>
          <w:sz w:val="28"/>
          <w:szCs w:val="28"/>
        </w:rPr>
        <w:t>лнение расходной части бюджета Р</w:t>
      </w:r>
      <w:r w:rsidRPr="00861051">
        <w:rPr>
          <w:rFonts w:eastAsia="Calibri"/>
          <w:sz w:val="28"/>
          <w:szCs w:val="28"/>
        </w:rPr>
        <w:t xml:space="preserve">айона составило </w:t>
      </w:r>
      <w:r w:rsidR="004E0F9B">
        <w:rPr>
          <w:rFonts w:eastAsia="Calibri"/>
          <w:sz w:val="28"/>
          <w:szCs w:val="28"/>
        </w:rPr>
        <w:t>398 409,7</w:t>
      </w:r>
      <w:r w:rsidR="00757733" w:rsidRPr="00861051">
        <w:rPr>
          <w:rFonts w:eastAsia="Calibri"/>
          <w:sz w:val="28"/>
          <w:szCs w:val="28"/>
        </w:rPr>
        <w:t xml:space="preserve"> тыс. рублей</w:t>
      </w:r>
      <w:r w:rsidRPr="00861051">
        <w:rPr>
          <w:rFonts w:eastAsia="Calibri"/>
          <w:sz w:val="28"/>
          <w:szCs w:val="28"/>
        </w:rPr>
        <w:t>.</w:t>
      </w:r>
    </w:p>
    <w:p w:rsidR="0055208D" w:rsidRPr="008C4DF3" w:rsidRDefault="0055208D" w:rsidP="001C270F">
      <w:pPr>
        <w:pStyle w:val="Style3"/>
        <w:widowControl/>
        <w:spacing w:line="240" w:lineRule="auto"/>
        <w:ind w:firstLine="0"/>
        <w:jc w:val="both"/>
        <w:rPr>
          <w:rFonts w:eastAsia="Calibri"/>
          <w:sz w:val="16"/>
          <w:szCs w:val="16"/>
        </w:rPr>
      </w:pPr>
    </w:p>
    <w:p w:rsidR="00430057" w:rsidRPr="00E575CD" w:rsidRDefault="00430057" w:rsidP="00430057">
      <w:pPr>
        <w:tabs>
          <w:tab w:val="left" w:pos="567"/>
          <w:tab w:val="left" w:pos="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5CD">
        <w:rPr>
          <w:rFonts w:ascii="Times New Roman" w:hAnsi="Times New Roman" w:cs="Times New Roman"/>
          <w:b/>
          <w:sz w:val="28"/>
          <w:szCs w:val="28"/>
        </w:rPr>
        <w:t>Структура расходов бюджета Района за 201</w:t>
      </w:r>
      <w:r w:rsidR="004E0F9B">
        <w:rPr>
          <w:rFonts w:ascii="Times New Roman" w:hAnsi="Times New Roman" w:cs="Times New Roman"/>
          <w:b/>
          <w:sz w:val="28"/>
          <w:szCs w:val="28"/>
        </w:rPr>
        <w:t>9</w:t>
      </w:r>
      <w:r w:rsidRPr="00E575CD">
        <w:rPr>
          <w:rFonts w:ascii="Times New Roman" w:hAnsi="Times New Roman" w:cs="Times New Roman"/>
          <w:b/>
          <w:sz w:val="28"/>
          <w:szCs w:val="28"/>
        </w:rPr>
        <w:t xml:space="preserve"> год (тыс. рублей)</w:t>
      </w:r>
    </w:p>
    <w:p w:rsidR="00430057" w:rsidRDefault="008D30EF" w:rsidP="00430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850890" cy="4432300"/>
            <wp:effectExtent l="19050" t="0" r="16510" b="635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907AE" w:rsidRDefault="00AC70A4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465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Показатели фактических расходов бюджета 201</w:t>
      </w:r>
      <w:r w:rsidR="00040BFD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 года относительно аналогичного показателя 201</w:t>
      </w:r>
      <w:r w:rsidR="00040BFD">
        <w:rPr>
          <w:rFonts w:ascii="Times New Roman" w:hAnsi="Times New Roman" w:cs="Times New Roman"/>
          <w:sz w:val="28"/>
          <w:szCs w:val="28"/>
          <w:lang w:eastAsia="ru-RU"/>
        </w:rPr>
        <w:t xml:space="preserve">8 </w:t>
      </w:r>
      <w:r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года </w:t>
      </w:r>
      <w:r w:rsidR="00E74650" w:rsidRPr="00E74650">
        <w:rPr>
          <w:rFonts w:ascii="Times New Roman" w:hAnsi="Times New Roman" w:cs="Times New Roman"/>
          <w:sz w:val="28"/>
          <w:szCs w:val="28"/>
          <w:lang w:eastAsia="ru-RU"/>
        </w:rPr>
        <w:t>увеличи</w:t>
      </w:r>
      <w:r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лись на </w:t>
      </w:r>
      <w:r w:rsidR="00040BFD">
        <w:rPr>
          <w:rFonts w:ascii="Times New Roman" w:hAnsi="Times New Roman" w:cs="Times New Roman"/>
          <w:sz w:val="28"/>
          <w:szCs w:val="28"/>
          <w:lang w:eastAsia="ru-RU"/>
        </w:rPr>
        <w:t>1 602 393,1</w:t>
      </w:r>
      <w:r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471A8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B5523"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 в основном за счет </w:t>
      </w:r>
      <w:r w:rsidR="00E74650" w:rsidRPr="00E74650">
        <w:rPr>
          <w:rFonts w:ascii="Times New Roman" w:hAnsi="Times New Roman" w:cs="Times New Roman"/>
          <w:sz w:val="28"/>
          <w:szCs w:val="28"/>
          <w:lang w:eastAsia="ru-RU"/>
        </w:rPr>
        <w:t>увеличен</w:t>
      </w:r>
      <w:r w:rsidR="00BB5523" w:rsidRPr="00E74650">
        <w:rPr>
          <w:rFonts w:ascii="Times New Roman" w:hAnsi="Times New Roman" w:cs="Times New Roman"/>
          <w:sz w:val="28"/>
          <w:szCs w:val="28"/>
          <w:lang w:eastAsia="ru-RU"/>
        </w:rPr>
        <w:t>ия расходов по раздел</w:t>
      </w:r>
      <w:r w:rsidR="00E74650" w:rsidRPr="00E74650">
        <w:rPr>
          <w:rFonts w:ascii="Times New Roman" w:hAnsi="Times New Roman" w:cs="Times New Roman"/>
          <w:sz w:val="28"/>
          <w:szCs w:val="28"/>
          <w:lang w:eastAsia="ru-RU"/>
        </w:rPr>
        <w:t>ам</w:t>
      </w:r>
      <w:r w:rsidR="00F907A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2014F" w:rsidRDefault="00D2014F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7510">
        <w:rPr>
          <w:rFonts w:ascii="Times New Roman" w:hAnsi="Times New Roman" w:cs="Times New Roman"/>
          <w:sz w:val="28"/>
          <w:szCs w:val="28"/>
          <w:lang w:eastAsia="ru-RU"/>
        </w:rPr>
        <w:t xml:space="preserve">«Общегосударственные вопросы» на </w:t>
      </w:r>
      <w:r w:rsidR="00040BFD">
        <w:rPr>
          <w:rFonts w:ascii="Times New Roman" w:hAnsi="Times New Roman" w:cs="Times New Roman"/>
          <w:sz w:val="28"/>
          <w:szCs w:val="28"/>
          <w:lang w:eastAsia="ru-RU"/>
        </w:rPr>
        <w:t>50 613,1</w:t>
      </w:r>
      <w:r w:rsidRPr="00D17510">
        <w:rPr>
          <w:rFonts w:ascii="Times New Roman" w:hAnsi="Times New Roman" w:cs="Times New Roman"/>
          <w:sz w:val="28"/>
          <w:szCs w:val="28"/>
          <w:lang w:eastAsia="ru-RU"/>
        </w:rPr>
        <w:t>тыс. рублей;</w:t>
      </w:r>
    </w:p>
    <w:p w:rsidR="00040BFD" w:rsidRDefault="00040BFD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«Национальная безопасность и правоохранительная деятельность»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0BFD" w:rsidRPr="00040BFD" w:rsidRDefault="00040BFD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0BFD">
        <w:rPr>
          <w:rFonts w:ascii="Times New Roman" w:hAnsi="Times New Roman" w:cs="Times New Roman"/>
          <w:sz w:val="28"/>
          <w:szCs w:val="28"/>
          <w:lang w:eastAsia="ru-RU"/>
        </w:rPr>
        <w:t>12 360,9 тыс. рублей;</w:t>
      </w:r>
    </w:p>
    <w:p w:rsidR="00040BFD" w:rsidRDefault="00040BFD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«Национальная экономика» на 176 533,2 тыс. рублей;</w:t>
      </w:r>
    </w:p>
    <w:p w:rsidR="00D2014F" w:rsidRPr="00F907AE" w:rsidRDefault="00040BFD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75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014F" w:rsidRPr="00D17510">
        <w:rPr>
          <w:rFonts w:ascii="Times New Roman" w:hAnsi="Times New Roman" w:cs="Times New Roman"/>
          <w:sz w:val="28"/>
          <w:szCs w:val="28"/>
          <w:lang w:eastAsia="ru-RU"/>
        </w:rPr>
        <w:t xml:space="preserve">«Охрана окружающей среды»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1 227 638,4</w:t>
      </w:r>
      <w:r w:rsidR="00D2014F" w:rsidRPr="00D1751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2014F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2014F" w:rsidRPr="00D1751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F907AE" w:rsidRDefault="00E74650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07AE">
        <w:rPr>
          <w:rFonts w:ascii="Times New Roman" w:hAnsi="Times New Roman" w:cs="Times New Roman"/>
          <w:sz w:val="28"/>
          <w:szCs w:val="28"/>
          <w:lang w:eastAsia="ru-RU"/>
        </w:rPr>
        <w:t xml:space="preserve">«Образование» на </w:t>
      </w:r>
      <w:r w:rsidR="00040BFD">
        <w:rPr>
          <w:rFonts w:ascii="Times New Roman" w:hAnsi="Times New Roman" w:cs="Times New Roman"/>
          <w:sz w:val="28"/>
          <w:szCs w:val="28"/>
          <w:lang w:eastAsia="ru-RU"/>
        </w:rPr>
        <w:t>77 444,7</w:t>
      </w:r>
      <w:r w:rsidR="00F907AE" w:rsidRPr="00F907A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040BFD" w:rsidRDefault="00040BFD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«Культура, кинематография» на 12 135,1 тыс. рублей;</w:t>
      </w:r>
    </w:p>
    <w:p w:rsidR="00040BFD" w:rsidRDefault="00040BFD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07AE">
        <w:rPr>
          <w:rFonts w:ascii="Times New Roman" w:hAnsi="Times New Roman" w:cs="Times New Roman"/>
          <w:sz w:val="28"/>
          <w:szCs w:val="28"/>
          <w:lang w:eastAsia="ru-RU"/>
        </w:rPr>
        <w:t xml:space="preserve">«Социальная политика»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39 201,8</w:t>
      </w:r>
      <w:r w:rsidRPr="00F907A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040BFD" w:rsidRPr="00F907AE" w:rsidRDefault="00040BFD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«Физическая культура и спорт» на 20 831,9 тыс. рублей;</w:t>
      </w:r>
    </w:p>
    <w:p w:rsidR="00F907AE" w:rsidRDefault="00D2014F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07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4650" w:rsidRPr="00F907A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5017F6" w:rsidRPr="00F907AE">
        <w:rPr>
          <w:rFonts w:ascii="Times New Roman" w:hAnsi="Times New Roman" w:cs="Times New Roman"/>
          <w:sz w:val="28"/>
          <w:szCs w:val="28"/>
          <w:lang w:eastAsia="ru-RU"/>
        </w:rPr>
        <w:t>Средства массовой информации</w:t>
      </w:r>
      <w:r w:rsidR="00E74650" w:rsidRPr="00F907AE">
        <w:rPr>
          <w:rFonts w:ascii="Times New Roman" w:hAnsi="Times New Roman" w:cs="Times New Roman"/>
          <w:sz w:val="28"/>
          <w:szCs w:val="28"/>
          <w:lang w:eastAsia="ru-RU"/>
        </w:rPr>
        <w:t xml:space="preserve">»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5 </w:t>
      </w:r>
      <w:r w:rsidR="00821391">
        <w:rPr>
          <w:rFonts w:ascii="Times New Roman" w:hAnsi="Times New Roman" w:cs="Times New Roman"/>
          <w:sz w:val="28"/>
          <w:szCs w:val="28"/>
          <w:lang w:eastAsia="ru-RU"/>
        </w:rPr>
        <w:t>271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21391">
        <w:rPr>
          <w:rFonts w:ascii="Times New Roman" w:hAnsi="Times New Roman" w:cs="Times New Roman"/>
          <w:sz w:val="28"/>
          <w:szCs w:val="28"/>
          <w:lang w:eastAsia="ru-RU"/>
        </w:rPr>
        <w:t>2 тыс. рублей;</w:t>
      </w:r>
    </w:p>
    <w:p w:rsidR="00821391" w:rsidRDefault="00821391" w:rsidP="00984504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7510">
        <w:rPr>
          <w:rFonts w:ascii="Times New Roman" w:hAnsi="Times New Roman" w:cs="Times New Roman"/>
          <w:sz w:val="28"/>
          <w:szCs w:val="28"/>
          <w:lang w:eastAsia="ru-RU"/>
        </w:rPr>
        <w:t>«Обслуживание государственного и муниципального долга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821391" w:rsidRPr="00821391" w:rsidRDefault="00821391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1 583,1</w:t>
      </w:r>
      <w:r w:rsidRPr="00D17510">
        <w:rPr>
          <w:rFonts w:ascii="Times New Roman" w:hAnsi="Times New Roman" w:cs="Times New Roman"/>
          <w:sz w:val="28"/>
          <w:szCs w:val="28"/>
          <w:lang w:eastAsia="ru-RU"/>
        </w:rPr>
        <w:t>тыс. рублей.</w:t>
      </w:r>
    </w:p>
    <w:p w:rsidR="00D17510" w:rsidRDefault="00BB5523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4650">
        <w:rPr>
          <w:rFonts w:ascii="Times New Roman" w:hAnsi="Times New Roman" w:cs="Times New Roman"/>
          <w:sz w:val="28"/>
          <w:szCs w:val="28"/>
          <w:lang w:eastAsia="ru-RU"/>
        </w:rPr>
        <w:t>Вместе с тем, у</w:t>
      </w:r>
      <w:r w:rsidR="00E74650" w:rsidRPr="00E74650">
        <w:rPr>
          <w:rFonts w:ascii="Times New Roman" w:hAnsi="Times New Roman" w:cs="Times New Roman"/>
          <w:sz w:val="28"/>
          <w:szCs w:val="28"/>
          <w:lang w:eastAsia="ru-RU"/>
        </w:rPr>
        <w:t>меньш</w:t>
      </w:r>
      <w:r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ились расходы по </w:t>
      </w:r>
      <w:r w:rsidR="00D17510">
        <w:rPr>
          <w:rFonts w:ascii="Times New Roman" w:hAnsi="Times New Roman" w:cs="Times New Roman"/>
          <w:sz w:val="28"/>
          <w:szCs w:val="28"/>
          <w:lang w:eastAsia="ru-RU"/>
        </w:rPr>
        <w:t xml:space="preserve">следующим </w:t>
      </w:r>
      <w:r w:rsidRPr="00E74650">
        <w:rPr>
          <w:rFonts w:ascii="Times New Roman" w:hAnsi="Times New Roman" w:cs="Times New Roman"/>
          <w:sz w:val="28"/>
          <w:szCs w:val="28"/>
          <w:lang w:eastAsia="ru-RU"/>
        </w:rPr>
        <w:t>разделам</w:t>
      </w:r>
      <w:r w:rsidR="00D1751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40BFD" w:rsidRDefault="00040BFD" w:rsidP="00984504">
      <w:pPr>
        <w:pStyle w:val="aa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«Жилищно-коммунальное хозяйство» на </w:t>
      </w:r>
      <w:r w:rsidR="00821391">
        <w:rPr>
          <w:rFonts w:ascii="Times New Roman" w:hAnsi="Times New Roman" w:cs="Times New Roman"/>
          <w:sz w:val="28"/>
          <w:szCs w:val="28"/>
          <w:lang w:eastAsia="ru-RU"/>
        </w:rPr>
        <w:t>15 193,5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      </w:t>
      </w:r>
    </w:p>
    <w:p w:rsidR="00040BFD" w:rsidRPr="00040BFD" w:rsidRDefault="00040BFD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0BFD">
        <w:rPr>
          <w:rFonts w:ascii="Times New Roman" w:hAnsi="Times New Roman" w:cs="Times New Roman"/>
          <w:sz w:val="28"/>
          <w:szCs w:val="28"/>
          <w:lang w:eastAsia="ru-RU"/>
        </w:rPr>
        <w:t>(92,9 %);</w:t>
      </w:r>
    </w:p>
    <w:p w:rsidR="002E51FA" w:rsidRPr="00D17510" w:rsidRDefault="002E51FA" w:rsidP="00984504">
      <w:pPr>
        <w:pStyle w:val="aa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7510">
        <w:rPr>
          <w:rFonts w:ascii="Times New Roman" w:hAnsi="Times New Roman" w:cs="Times New Roman"/>
          <w:sz w:val="28"/>
          <w:szCs w:val="28"/>
          <w:lang w:eastAsia="ru-RU"/>
        </w:rPr>
        <w:t xml:space="preserve">«Здравоохранение» на </w:t>
      </w:r>
      <w:r w:rsidR="00040BFD">
        <w:rPr>
          <w:rFonts w:ascii="Times New Roman" w:hAnsi="Times New Roman" w:cs="Times New Roman"/>
          <w:sz w:val="28"/>
          <w:szCs w:val="28"/>
          <w:lang w:eastAsia="ru-RU"/>
        </w:rPr>
        <w:t>6 026,8</w:t>
      </w:r>
      <w:r w:rsidRPr="00D1751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(</w:t>
      </w:r>
      <w:r w:rsidR="00040BFD">
        <w:rPr>
          <w:rFonts w:ascii="Times New Roman" w:hAnsi="Times New Roman" w:cs="Times New Roman"/>
          <w:sz w:val="28"/>
          <w:szCs w:val="28"/>
          <w:lang w:eastAsia="ru-RU"/>
        </w:rPr>
        <w:t>79,4</w:t>
      </w:r>
      <w:r w:rsidRPr="00D17510">
        <w:rPr>
          <w:rFonts w:ascii="Times New Roman" w:hAnsi="Times New Roman" w:cs="Times New Roman"/>
          <w:sz w:val="28"/>
          <w:szCs w:val="28"/>
          <w:lang w:eastAsia="ru-RU"/>
        </w:rPr>
        <w:t xml:space="preserve"> %), </w:t>
      </w:r>
    </w:p>
    <w:p w:rsidR="008D30EF" w:rsidRDefault="00471A85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Анализ исполнения бюджета Р</w:t>
      </w:r>
      <w:r w:rsidR="00A62B15" w:rsidRPr="00E74650">
        <w:rPr>
          <w:rFonts w:ascii="Times New Roman" w:hAnsi="Times New Roman" w:cs="Times New Roman"/>
          <w:sz w:val="28"/>
          <w:szCs w:val="28"/>
          <w:lang w:eastAsia="ru-RU"/>
        </w:rPr>
        <w:t>айона по разделам бюджетной классификации расходов показывает, что из 1</w:t>
      </w:r>
      <w:r w:rsidR="00CE098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62B15"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 разделов </w:t>
      </w:r>
      <w:r w:rsidR="00A62B15" w:rsidRPr="00742CC5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CE098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62B15" w:rsidRPr="00742CC5">
        <w:rPr>
          <w:rFonts w:ascii="Times New Roman" w:hAnsi="Times New Roman" w:cs="Times New Roman"/>
          <w:sz w:val="28"/>
          <w:szCs w:val="28"/>
          <w:lang w:eastAsia="ru-RU"/>
        </w:rPr>
        <w:t xml:space="preserve"> разделам</w:t>
      </w:r>
      <w:r w:rsidR="00A62B15"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 составило значительно меньше </w:t>
      </w:r>
      <w:r w:rsidR="00E33FDE">
        <w:rPr>
          <w:rFonts w:ascii="Times New Roman" w:hAnsi="Times New Roman" w:cs="Times New Roman"/>
          <w:sz w:val="28"/>
          <w:szCs w:val="28"/>
          <w:lang w:eastAsia="ru-RU"/>
        </w:rPr>
        <w:t xml:space="preserve">среднего </w:t>
      </w:r>
      <w:r w:rsidR="00A62B15"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уровня исполнения бюджета </w:t>
      </w:r>
      <w:r w:rsidR="003A7D96" w:rsidRPr="00E74650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A62B15" w:rsidRPr="00E74650">
        <w:rPr>
          <w:rFonts w:ascii="Times New Roman" w:hAnsi="Times New Roman" w:cs="Times New Roman"/>
          <w:sz w:val="28"/>
          <w:szCs w:val="28"/>
          <w:lang w:eastAsia="ru-RU"/>
        </w:rPr>
        <w:t xml:space="preserve"> по расходам в целом (</w:t>
      </w:r>
      <w:r w:rsidR="00414416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CE098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AC70A4" w:rsidRPr="00E746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E098B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4144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62B15" w:rsidRPr="00E74650">
        <w:rPr>
          <w:rFonts w:ascii="Times New Roman" w:hAnsi="Times New Roman" w:cs="Times New Roman"/>
          <w:sz w:val="28"/>
          <w:szCs w:val="28"/>
          <w:lang w:eastAsia="ru-RU"/>
        </w:rPr>
        <w:t>%):</w:t>
      </w:r>
    </w:p>
    <w:p w:rsidR="00D17510" w:rsidRDefault="00D17510" w:rsidP="00984504">
      <w:pPr>
        <w:pStyle w:val="aa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4CD4">
        <w:rPr>
          <w:rFonts w:ascii="Times New Roman" w:hAnsi="Times New Roman" w:cs="Times New Roman"/>
          <w:sz w:val="28"/>
          <w:szCs w:val="28"/>
          <w:lang w:eastAsia="ru-RU"/>
        </w:rPr>
        <w:t>раздел 0500 «Жилищно-к</w:t>
      </w:r>
      <w:r w:rsidR="00CE098B">
        <w:rPr>
          <w:rFonts w:ascii="Times New Roman" w:hAnsi="Times New Roman" w:cs="Times New Roman"/>
          <w:sz w:val="28"/>
          <w:szCs w:val="28"/>
          <w:lang w:eastAsia="ru-RU"/>
        </w:rPr>
        <w:t>оммунальное хозяйство» - 85,8 %;</w:t>
      </w:r>
    </w:p>
    <w:p w:rsidR="00CE098B" w:rsidRPr="00734CD4" w:rsidRDefault="00CE098B" w:rsidP="00984504">
      <w:pPr>
        <w:pStyle w:val="aa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раздел 0600 «Охрана окружающей среды» - 27,6 %;</w:t>
      </w:r>
    </w:p>
    <w:p w:rsidR="00414416" w:rsidRPr="00734CD4" w:rsidRDefault="00414416" w:rsidP="00984504">
      <w:pPr>
        <w:pStyle w:val="aa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4CD4">
        <w:rPr>
          <w:rFonts w:ascii="Times New Roman" w:hAnsi="Times New Roman" w:cs="Times New Roman"/>
          <w:sz w:val="28"/>
          <w:szCs w:val="28"/>
          <w:lang w:eastAsia="ru-RU"/>
        </w:rPr>
        <w:t>раздел 0</w:t>
      </w:r>
      <w:r w:rsidR="00D17510" w:rsidRPr="00734CD4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734CD4">
        <w:rPr>
          <w:rFonts w:ascii="Times New Roman" w:hAnsi="Times New Roman" w:cs="Times New Roman"/>
          <w:sz w:val="28"/>
          <w:szCs w:val="28"/>
          <w:lang w:eastAsia="ru-RU"/>
        </w:rPr>
        <w:t>00 «</w:t>
      </w:r>
      <w:r w:rsidR="00D17510" w:rsidRPr="00734CD4">
        <w:rPr>
          <w:rFonts w:ascii="Times New Roman" w:hAnsi="Times New Roman" w:cs="Times New Roman"/>
          <w:sz w:val="28"/>
          <w:szCs w:val="28"/>
          <w:lang w:eastAsia="ru-RU"/>
        </w:rPr>
        <w:t>Здравоохранение</w:t>
      </w:r>
      <w:r w:rsidRPr="00734CD4">
        <w:rPr>
          <w:rFonts w:ascii="Times New Roman" w:hAnsi="Times New Roman" w:cs="Times New Roman"/>
          <w:sz w:val="28"/>
          <w:szCs w:val="28"/>
          <w:lang w:eastAsia="ru-RU"/>
        </w:rPr>
        <w:t xml:space="preserve">» - </w:t>
      </w:r>
      <w:r w:rsidR="00D17510" w:rsidRPr="00734CD4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CE098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D17510" w:rsidRPr="00734CD4">
        <w:rPr>
          <w:rFonts w:ascii="Times New Roman" w:hAnsi="Times New Roman" w:cs="Times New Roman"/>
          <w:sz w:val="28"/>
          <w:szCs w:val="28"/>
          <w:lang w:eastAsia="ru-RU"/>
        </w:rPr>
        <w:t>,8</w:t>
      </w:r>
      <w:r w:rsidRPr="00734CD4">
        <w:rPr>
          <w:rFonts w:ascii="Times New Roman" w:hAnsi="Times New Roman" w:cs="Times New Roman"/>
          <w:sz w:val="28"/>
          <w:szCs w:val="28"/>
          <w:lang w:eastAsia="ru-RU"/>
        </w:rPr>
        <w:t xml:space="preserve"> %;</w:t>
      </w:r>
    </w:p>
    <w:p w:rsidR="00A62B15" w:rsidRPr="00734CD4" w:rsidRDefault="00A62B15" w:rsidP="00984504">
      <w:pPr>
        <w:pStyle w:val="aa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4CD4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="00D17510" w:rsidRPr="00734CD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E098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45DBE" w:rsidRPr="00734CD4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Pr="00734CD4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CE098B">
        <w:rPr>
          <w:rFonts w:ascii="Times New Roman" w:hAnsi="Times New Roman" w:cs="Times New Roman"/>
          <w:sz w:val="28"/>
          <w:szCs w:val="28"/>
          <w:lang w:eastAsia="ru-RU"/>
        </w:rPr>
        <w:t>Физическая культура и спорт</w:t>
      </w:r>
      <w:r w:rsidRPr="00734CD4">
        <w:rPr>
          <w:rFonts w:ascii="Times New Roman" w:hAnsi="Times New Roman" w:cs="Times New Roman"/>
          <w:sz w:val="28"/>
          <w:szCs w:val="28"/>
          <w:lang w:eastAsia="ru-RU"/>
        </w:rPr>
        <w:t xml:space="preserve">» - </w:t>
      </w:r>
      <w:r w:rsidR="00D17510" w:rsidRPr="00734CD4">
        <w:rPr>
          <w:rFonts w:ascii="Times New Roman" w:hAnsi="Times New Roman" w:cs="Times New Roman"/>
          <w:sz w:val="28"/>
          <w:szCs w:val="28"/>
          <w:lang w:eastAsia="ru-RU"/>
        </w:rPr>
        <w:t>88</w:t>
      </w:r>
      <w:r w:rsidR="00AC70A4" w:rsidRPr="00734CD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14416" w:rsidRPr="00734CD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B4649" w:rsidRPr="00734C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2C2B" w:rsidRPr="00734CD4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E459F1" w:rsidRDefault="00E459F1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Анализ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изменения структуры расходной части бюджета Района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сравнению с первоначально утвержденным и уточненным планом представлен в </w:t>
      </w:r>
      <w:r w:rsidR="00A731BE"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аблице </w:t>
      </w:r>
      <w:r w:rsidR="00D17510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A731B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459F1" w:rsidRPr="003E429F" w:rsidRDefault="00E459F1" w:rsidP="00E459F1">
      <w:pPr>
        <w:spacing w:after="0" w:line="240" w:lineRule="auto"/>
        <w:ind w:firstLine="779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E429F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D17510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3E429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459F1" w:rsidRDefault="00E459F1" w:rsidP="00E459F1">
      <w:pPr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90F71">
        <w:rPr>
          <w:rFonts w:ascii="Times New Roman" w:hAnsi="Times New Roman" w:cs="Times New Roman"/>
          <w:sz w:val="24"/>
          <w:szCs w:val="24"/>
          <w:lang w:eastAsia="ru-RU"/>
        </w:rPr>
        <w:t>(тыс. руб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90F71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371" w:type="dxa"/>
        <w:tblInd w:w="93" w:type="dxa"/>
        <w:tblLayout w:type="fixed"/>
        <w:tblLook w:val="04A0"/>
      </w:tblPr>
      <w:tblGrid>
        <w:gridCol w:w="1970"/>
        <w:gridCol w:w="1117"/>
        <w:gridCol w:w="793"/>
        <w:gridCol w:w="1097"/>
        <w:gridCol w:w="708"/>
        <w:gridCol w:w="1134"/>
        <w:gridCol w:w="709"/>
        <w:gridCol w:w="1134"/>
        <w:gridCol w:w="709"/>
      </w:tblGrid>
      <w:tr w:rsidR="00E459F1" w:rsidRPr="00227BC2" w:rsidTr="0089621C">
        <w:trPr>
          <w:trHeight w:val="300"/>
        </w:trPr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раздела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</w:t>
            </w:r>
            <w:r w:rsidR="00396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8</w:t>
            </w: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</w:t>
            </w:r>
            <w:proofErr w:type="gramStart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ес в %</w:t>
            </w:r>
          </w:p>
        </w:tc>
        <w:tc>
          <w:tcPr>
            <w:tcW w:w="5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</w:t>
            </w:r>
            <w:r w:rsidR="00396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459F1" w:rsidRPr="00227BC2" w:rsidTr="0089621C">
        <w:trPr>
          <w:trHeight w:val="405"/>
        </w:trPr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919C0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Утвержд</w:t>
            </w:r>
            <w:r w:rsidR="00E254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</w:t>
            </w:r>
            <w:r w:rsidR="00E459F1"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="00E459F1"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план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</w:t>
            </w:r>
            <w:proofErr w:type="gramStart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ес в 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C0" w:rsidRDefault="0007024A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Уточнен</w:t>
            </w:r>
          </w:p>
          <w:p w:rsidR="00E459F1" w:rsidRPr="00227BC2" w:rsidRDefault="0007024A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ны</w:t>
            </w:r>
            <w:r w:rsidR="00E459F1"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й</w:t>
            </w:r>
            <w:proofErr w:type="spellEnd"/>
            <w:r w:rsidR="00E459F1"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план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</w:t>
            </w:r>
            <w:proofErr w:type="gramStart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ес в 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Уд</w:t>
            </w:r>
            <w:proofErr w:type="gramStart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ес в %</w:t>
            </w:r>
          </w:p>
        </w:tc>
      </w:tr>
      <w:tr w:rsidR="00E459F1" w:rsidRPr="00227BC2" w:rsidTr="0089621C">
        <w:trPr>
          <w:trHeight w:val="300"/>
        </w:trPr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459F1" w:rsidRPr="00227BC2" w:rsidTr="0089621C">
        <w:trPr>
          <w:trHeight w:val="480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3966EE" w:rsidRDefault="003966EE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355 090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3966EE" w:rsidRDefault="003966EE" w:rsidP="00F01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7.3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E30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353 133,8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424 357,0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90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405 703,4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6,3</w:t>
            </w:r>
          </w:p>
        </w:tc>
      </w:tr>
      <w:tr w:rsidR="00FB05CF" w:rsidRPr="00227BC2" w:rsidTr="0089621C">
        <w:trPr>
          <w:trHeight w:val="972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Pr="00227BC2" w:rsidRDefault="00FB05C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Default="00FB05C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Default="00FB05C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459F1" w:rsidRPr="00227BC2" w:rsidTr="0089621C">
        <w:trPr>
          <w:trHeight w:val="972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3966EE" w:rsidRDefault="003966EE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42 097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3966EE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0.9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16 142,1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56 065,8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54 458,7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</w:tr>
      <w:tr w:rsidR="00E459F1" w:rsidRPr="00227BC2" w:rsidTr="0089621C">
        <w:trPr>
          <w:trHeight w:val="480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3966EE" w:rsidRDefault="003966EE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275 162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256 571,6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F70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499 448,5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2B4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451 695,7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</w:tr>
      <w:tr w:rsidR="00E459F1" w:rsidRPr="00227BC2" w:rsidTr="0089621C">
        <w:trPr>
          <w:trHeight w:val="720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215 456,1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CE098B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</w:t>
            </w:r>
            <w:r w:rsidR="003966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39 383,4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219 499,7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200 262,6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</w:t>
            </w:r>
          </w:p>
        </w:tc>
      </w:tr>
      <w:tr w:rsidR="00E459F1" w:rsidRPr="00227BC2" w:rsidTr="0089621C">
        <w:trPr>
          <w:trHeight w:val="493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34 855,0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F01566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</w:t>
            </w:r>
            <w:r w:rsidR="003966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E459F1"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34 590,5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1 306 178,5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1 262 493,4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19,6</w:t>
            </w:r>
          </w:p>
        </w:tc>
      </w:tr>
      <w:tr w:rsidR="00E459F1" w:rsidRPr="00227BC2" w:rsidTr="0089621C">
        <w:trPr>
          <w:trHeight w:val="401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3 537 854,5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3 343 310,6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CB3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3 855 130,0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3 615 299,2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9F6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56,2</w:t>
            </w:r>
          </w:p>
        </w:tc>
      </w:tr>
      <w:tr w:rsidR="00E459F1" w:rsidRPr="00227BC2" w:rsidTr="0089621C">
        <w:trPr>
          <w:trHeight w:val="480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104 545,7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D320A9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</w:t>
            </w:r>
            <w:r w:rsidR="003966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80 531,</w:t>
            </w:r>
            <w:r w:rsidR="001F2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120 917,9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116 680,8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</w:tr>
      <w:tr w:rsidR="00E459F1" w:rsidRPr="00227BC2" w:rsidTr="0089621C">
        <w:trPr>
          <w:trHeight w:val="457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29 304,5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CE098B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</w:t>
            </w:r>
            <w:r w:rsidR="003966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35 534,0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C25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23 278,1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</w:tr>
      <w:tr w:rsidR="00E459F1" w:rsidRPr="00227BC2" w:rsidTr="0089621C">
        <w:trPr>
          <w:trHeight w:val="407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143 252,6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D320A9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</w:t>
            </w:r>
            <w:r w:rsidR="003966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156 296,4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517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186 820,9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182 454,4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9F6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</w:tr>
      <w:tr w:rsidR="00E459F1" w:rsidRPr="00227BC2" w:rsidTr="0089621C">
        <w:trPr>
          <w:trHeight w:val="555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35 641,9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FB05CF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</w:t>
            </w:r>
            <w:r w:rsidR="003966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29 150,5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61 169,8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56 473,8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E459F1" w:rsidRPr="00227BC2" w:rsidTr="0089621C">
        <w:trPr>
          <w:trHeight w:val="536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14 001,5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D320A9" w:rsidP="00396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</w:t>
            </w:r>
            <w:r w:rsidR="003966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16 897,0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19 272,7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19 272,7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</w:tr>
      <w:tr w:rsidR="00E459F1" w:rsidRPr="00227BC2" w:rsidTr="0089621C">
        <w:trPr>
          <w:trHeight w:val="1010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42 596,4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88 524,3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07942" w:rsidP="00517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49 225,0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1C71D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44 179,5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537809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</w:tr>
      <w:tr w:rsidR="00E459F1" w:rsidRPr="00227BC2" w:rsidTr="0089621C">
        <w:trPr>
          <w:trHeight w:val="420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3966EE" w:rsidP="00F01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4 829 859,2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E3009E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4 450 126,0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FB05C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6 830 662,0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5CF" w:rsidRPr="00227BC2" w:rsidRDefault="00FB05C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900AEB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6 432 252,3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227BC2" w:rsidRDefault="00FB05C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E459F1" w:rsidRDefault="00E459F1" w:rsidP="00E459F1">
      <w:pPr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459F1" w:rsidRPr="00B92C8B" w:rsidRDefault="00E459F1" w:rsidP="00E459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459F1" w:rsidRPr="007D6A22" w:rsidRDefault="00E459F1" w:rsidP="009919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Первоначально решением о бюджете расходы планировались в сумме </w:t>
      </w:r>
      <w:r w:rsidR="003C71F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 450 126</w:t>
      </w:r>
      <w:r w:rsidR="003C71F4">
        <w:rPr>
          <w:rFonts w:ascii="Times New Roman" w:hAnsi="Times New Roman" w:cs="Times New Roman"/>
          <w:sz w:val="28"/>
          <w:szCs w:val="28"/>
          <w:lang w:eastAsia="ru-RU"/>
        </w:rPr>
        <w:t>,0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 Основную долю расходо</w:t>
      </w:r>
      <w:r w:rsidR="007D6A22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в  составляли расходы по разделам: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«Образование» - 7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62493D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6A22" w:rsidRPr="007D6A22">
        <w:rPr>
          <w:rFonts w:ascii="Times New Roman" w:hAnsi="Times New Roman" w:cs="Times New Roman"/>
          <w:sz w:val="28"/>
          <w:szCs w:val="28"/>
          <w:lang w:eastAsia="ru-RU"/>
        </w:rPr>
        <w:t>%,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19C0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«Общегосударственные вопросы» - </w:t>
      </w:r>
      <w:r w:rsidR="009919C0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7,9</w:t>
      </w:r>
      <w:r w:rsidR="009919C0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%, </w:t>
      </w:r>
      <w:r w:rsidR="0062493D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«Национальная </w:t>
      </w:r>
      <w:r w:rsidR="007D6A22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экономика»  - </w:t>
      </w:r>
      <w:r w:rsidR="009919C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7D6A22" w:rsidRPr="007D6A2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7D6A22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% ,</w:t>
      </w:r>
      <w:r w:rsidR="0062493D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62493D" w:rsidRPr="007D6A22">
        <w:rPr>
          <w:rFonts w:ascii="Times New Roman" w:hAnsi="Times New Roman" w:cs="Times New Roman"/>
          <w:sz w:val="28"/>
          <w:szCs w:val="28"/>
          <w:lang w:eastAsia="ru-RU"/>
        </w:rPr>
        <w:t>Социальная полит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ика»  - </w:t>
      </w:r>
      <w:r w:rsidR="00D010AE">
        <w:rPr>
          <w:rFonts w:ascii="Times New Roman" w:hAnsi="Times New Roman" w:cs="Times New Roman"/>
          <w:sz w:val="28"/>
          <w:szCs w:val="28"/>
          <w:lang w:eastAsia="ru-RU"/>
        </w:rPr>
        <w:t>3,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2493D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A731BE" w:rsidRPr="007D6A22" w:rsidRDefault="00E459F1" w:rsidP="00E33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После внесенных в течение года изменений в расходную часть бюджета доля уточненных расходов по данным разделам изменилась. </w:t>
      </w:r>
    </w:p>
    <w:p w:rsidR="00E459F1" w:rsidRPr="007D6A22" w:rsidRDefault="00EE731E" w:rsidP="00E33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6A22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459F1" w:rsidRPr="007D6A22">
        <w:rPr>
          <w:rFonts w:ascii="Times New Roman" w:hAnsi="Times New Roman" w:cs="Times New Roman"/>
          <w:sz w:val="28"/>
          <w:szCs w:val="28"/>
          <w:lang w:eastAsia="ru-RU"/>
        </w:rPr>
        <w:t>о отчету об исполнении бюджета  значительную долю расходов составили расходы по разделам:</w:t>
      </w:r>
    </w:p>
    <w:p w:rsidR="00E459F1" w:rsidRPr="007D6A22" w:rsidRDefault="00E459F1" w:rsidP="00E45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- «Образование» - 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56</w:t>
      </w:r>
      <w:r w:rsidR="00D010AE">
        <w:rPr>
          <w:rFonts w:ascii="Times New Roman" w:hAnsi="Times New Roman" w:cs="Times New Roman"/>
          <w:sz w:val="28"/>
          <w:szCs w:val="28"/>
          <w:lang w:eastAsia="ru-RU"/>
        </w:rPr>
        <w:t>,2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 (в 201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73,2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%);</w:t>
      </w:r>
    </w:p>
    <w:p w:rsidR="00E459F1" w:rsidRPr="007D6A22" w:rsidRDefault="00E459F1" w:rsidP="00E45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- «Общегосударственные вопросы»  - 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6,3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 (в 201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9919C0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7,3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%);</w:t>
      </w:r>
    </w:p>
    <w:p w:rsidR="00E459F1" w:rsidRPr="007D6A22" w:rsidRDefault="00E459F1" w:rsidP="00E45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- «Национальная экономика» - 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7,0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 (в 201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9919C0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5,7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%);</w:t>
      </w:r>
    </w:p>
    <w:p w:rsidR="00E459F1" w:rsidRPr="007D6A22" w:rsidRDefault="00E459F1" w:rsidP="00E45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6A22">
        <w:rPr>
          <w:rFonts w:ascii="Times New Roman" w:hAnsi="Times New Roman" w:cs="Times New Roman"/>
          <w:sz w:val="28"/>
          <w:szCs w:val="28"/>
          <w:lang w:eastAsia="ru-RU"/>
        </w:rPr>
        <w:t>- «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>Социальная политика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» - 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2,8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 (в 201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30EBA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EE731E" w:rsidRPr="007D6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D6A22">
        <w:rPr>
          <w:rFonts w:ascii="Times New Roman" w:hAnsi="Times New Roman" w:cs="Times New Roman"/>
          <w:sz w:val="28"/>
          <w:szCs w:val="28"/>
          <w:lang w:eastAsia="ru-RU"/>
        </w:rPr>
        <w:t>%).</w:t>
      </w:r>
    </w:p>
    <w:p w:rsidR="00E459F1" w:rsidRDefault="00E459F1" w:rsidP="00E33FDE">
      <w:pPr>
        <w:pStyle w:val="a8"/>
        <w:ind w:right="0" w:firstLine="709"/>
        <w:jc w:val="both"/>
        <w:rPr>
          <w:b w:val="0"/>
          <w:szCs w:val="28"/>
        </w:rPr>
      </w:pPr>
      <w:r w:rsidRPr="007D6A22">
        <w:rPr>
          <w:b w:val="0"/>
          <w:szCs w:val="28"/>
        </w:rPr>
        <w:t>Исполнение бюджета в разрезе главных распорядителей бюджетных</w:t>
      </w:r>
      <w:r w:rsidRPr="005E6F20">
        <w:rPr>
          <w:b w:val="0"/>
          <w:szCs w:val="28"/>
        </w:rPr>
        <w:t xml:space="preserve"> средств Пушкинского муниципального района п</w:t>
      </w:r>
      <w:r w:rsidR="00E33FDE">
        <w:rPr>
          <w:b w:val="0"/>
          <w:szCs w:val="28"/>
        </w:rPr>
        <w:t xml:space="preserve">редставлено в следующей </w:t>
      </w:r>
      <w:r w:rsidR="00E575CD">
        <w:rPr>
          <w:b w:val="0"/>
          <w:szCs w:val="28"/>
        </w:rPr>
        <w:t>Т</w:t>
      </w:r>
      <w:r>
        <w:rPr>
          <w:b w:val="0"/>
          <w:szCs w:val="28"/>
        </w:rPr>
        <w:t xml:space="preserve">аблице </w:t>
      </w:r>
      <w:r w:rsidR="009919C0">
        <w:rPr>
          <w:b w:val="0"/>
          <w:szCs w:val="28"/>
        </w:rPr>
        <w:t>9</w:t>
      </w:r>
      <w:r>
        <w:rPr>
          <w:b w:val="0"/>
          <w:szCs w:val="28"/>
        </w:rPr>
        <w:t>.</w:t>
      </w:r>
    </w:p>
    <w:p w:rsidR="00E459F1" w:rsidRPr="003E429F" w:rsidRDefault="00E459F1" w:rsidP="00E459F1">
      <w:pPr>
        <w:pStyle w:val="a8"/>
        <w:ind w:right="0" w:firstLine="7655"/>
        <w:jc w:val="right"/>
        <w:rPr>
          <w:b w:val="0"/>
          <w:szCs w:val="28"/>
        </w:rPr>
      </w:pPr>
      <w:r w:rsidRPr="003E429F">
        <w:rPr>
          <w:b w:val="0"/>
          <w:szCs w:val="28"/>
        </w:rPr>
        <w:t xml:space="preserve">Таблица </w:t>
      </w:r>
      <w:r w:rsidR="009919C0">
        <w:rPr>
          <w:b w:val="0"/>
          <w:szCs w:val="28"/>
        </w:rPr>
        <w:t>9</w:t>
      </w:r>
    </w:p>
    <w:p w:rsidR="00E459F1" w:rsidRPr="00D0170E" w:rsidRDefault="00E459F1" w:rsidP="00E459F1">
      <w:pPr>
        <w:pStyle w:val="a8"/>
        <w:ind w:right="0" w:firstLine="7655"/>
        <w:jc w:val="right"/>
        <w:rPr>
          <w:b w:val="0"/>
          <w:sz w:val="24"/>
          <w:szCs w:val="24"/>
        </w:rPr>
      </w:pPr>
      <w:r w:rsidRPr="00D0170E">
        <w:rPr>
          <w:b w:val="0"/>
          <w:sz w:val="24"/>
          <w:szCs w:val="24"/>
        </w:rPr>
        <w:t>(тыс. рублей)</w:t>
      </w:r>
    </w:p>
    <w:tbl>
      <w:tblPr>
        <w:tblW w:w="9229" w:type="dxa"/>
        <w:tblInd w:w="93" w:type="dxa"/>
        <w:tblLayout w:type="fixed"/>
        <w:tblLook w:val="04A0"/>
      </w:tblPr>
      <w:tblGrid>
        <w:gridCol w:w="2425"/>
        <w:gridCol w:w="1418"/>
        <w:gridCol w:w="1417"/>
        <w:gridCol w:w="1559"/>
        <w:gridCol w:w="1418"/>
        <w:gridCol w:w="992"/>
      </w:tblGrid>
      <w:tr w:rsidR="00E459F1" w:rsidRPr="008F7C90" w:rsidTr="001F44CF">
        <w:trPr>
          <w:trHeight w:val="95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главного распорядителя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Доля в расходах </w:t>
            </w:r>
            <w:proofErr w:type="spellStart"/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бюджета,%</w:t>
            </w:r>
            <w:proofErr w:type="spellEnd"/>
          </w:p>
        </w:tc>
      </w:tr>
      <w:tr w:rsidR="00E459F1" w:rsidRPr="008F7C90" w:rsidTr="001F44CF">
        <w:trPr>
          <w:trHeight w:val="56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Администрация Пушкинского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085C60" w:rsidP="0008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3 485 926,8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3D3FE5" w:rsidRDefault="00085C60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3 201 200,5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D8451F" w:rsidP="00BB2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D8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3D3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5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284 726,3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</w:t>
            </w:r>
          </w:p>
        </w:tc>
      </w:tr>
      <w:tr w:rsidR="00E459F1" w:rsidRPr="008F7C90" w:rsidTr="001F44CF">
        <w:trPr>
          <w:trHeight w:val="6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администрации Пушкинского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0AE" w:rsidRPr="00D010AE" w:rsidRDefault="00085C60" w:rsidP="00D0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3 293 238,0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3D3FE5" w:rsidRDefault="00085C60" w:rsidP="00D8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3 180 418,</w:t>
            </w:r>
            <w:r w:rsidR="00D845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D8451F" w:rsidP="00BB2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D8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3D3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5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112 819,8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D8451F" w:rsidP="00413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</w:tr>
      <w:tr w:rsidR="00E459F1" w:rsidRPr="008F7C90" w:rsidTr="001F44CF">
        <w:trPr>
          <w:trHeight w:val="99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финансовой и налоговой политике администрации Пушкинского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417FF4" w:rsidRDefault="00085C60" w:rsidP="00D0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3D3FE5" w:rsidRDefault="00085C60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37 416,2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D8451F" w:rsidP="00BB2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B9490D" w:rsidP="00D8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D845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624F0C" w:rsidP="00413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413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459F1" w:rsidRPr="008F7C90" w:rsidTr="001F44CF">
        <w:trPr>
          <w:trHeight w:val="55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Избирательная компания Пушкинского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085C60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085C60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624F0C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055208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E459F1" w:rsidRPr="008F7C90" w:rsidTr="001F44CF">
        <w:trPr>
          <w:trHeight w:val="5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Счетная палата  Пушкинского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D010AE" w:rsidP="0008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085C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D8451F" w:rsidP="00D0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D010AE" w:rsidP="00D8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D845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B9490D" w:rsidP="00D8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D845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E459F1" w:rsidRPr="008F7C90" w:rsidTr="001F44CF">
        <w:trPr>
          <w:trHeight w:val="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Совет депутатов Пушкинского муниципального района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085C60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D010AE" w:rsidP="00D8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D845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B9490D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85C60" w:rsidRPr="008F7C90" w:rsidTr="001F44CF">
        <w:trPr>
          <w:trHeight w:val="5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0" w:rsidRPr="008F7C90" w:rsidRDefault="00085C60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Совет депутатов Пушкинского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0" w:rsidRDefault="00085C60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C6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C6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6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459F1" w:rsidRPr="008F7C90" w:rsidTr="001F44CF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085C60" w:rsidP="00E74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6 830 662,0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6 432 252,3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9F1" w:rsidRPr="008F7C90" w:rsidRDefault="00D8451F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D8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B949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8451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398 409,7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9F1" w:rsidRPr="008F7C90" w:rsidRDefault="00E459F1" w:rsidP="001F4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C9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E459F1" w:rsidRDefault="00E459F1" w:rsidP="00E459F1">
      <w:pPr>
        <w:pStyle w:val="Style3"/>
        <w:widowControl/>
        <w:spacing w:line="240" w:lineRule="auto"/>
        <w:ind w:firstLine="709"/>
        <w:jc w:val="both"/>
        <w:rPr>
          <w:rFonts w:eastAsia="Calibri"/>
          <w:sz w:val="28"/>
          <w:szCs w:val="28"/>
        </w:rPr>
      </w:pPr>
    </w:p>
    <w:p w:rsidR="00E459F1" w:rsidRPr="000F2195" w:rsidRDefault="00E459F1" w:rsidP="00E33FDE">
      <w:pPr>
        <w:pStyle w:val="Style3"/>
        <w:widowControl/>
        <w:spacing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0F2195">
        <w:rPr>
          <w:rFonts w:eastAsia="Calibri"/>
          <w:sz w:val="28"/>
          <w:szCs w:val="28"/>
        </w:rPr>
        <w:t xml:space="preserve"> отчетном году в ведомственной структуре расходов наибольшую долю бюджета заняли расходы </w:t>
      </w:r>
      <w:r w:rsidR="003F08C1">
        <w:rPr>
          <w:rFonts w:eastAsia="Calibri"/>
          <w:sz w:val="28"/>
          <w:szCs w:val="28"/>
        </w:rPr>
        <w:t>а</w:t>
      </w:r>
      <w:r w:rsidR="003F08C1" w:rsidRPr="000F2195">
        <w:rPr>
          <w:rFonts w:eastAsia="Calibri"/>
          <w:sz w:val="28"/>
          <w:szCs w:val="28"/>
        </w:rPr>
        <w:t>дминистрации</w:t>
      </w:r>
      <w:r w:rsidR="003F08C1">
        <w:rPr>
          <w:rFonts w:eastAsia="Calibri"/>
          <w:sz w:val="28"/>
          <w:szCs w:val="28"/>
        </w:rPr>
        <w:t xml:space="preserve"> Района 49,8 % в размере 3 201 200,5 тыс. рублей</w:t>
      </w:r>
      <w:r w:rsidR="003F08C1" w:rsidRPr="000F2195">
        <w:rPr>
          <w:rFonts w:eastAsia="Calibri"/>
          <w:sz w:val="28"/>
          <w:szCs w:val="28"/>
        </w:rPr>
        <w:t xml:space="preserve"> </w:t>
      </w:r>
      <w:r w:rsidR="003F08C1">
        <w:rPr>
          <w:rFonts w:eastAsia="Calibri"/>
          <w:sz w:val="28"/>
          <w:szCs w:val="28"/>
        </w:rPr>
        <w:t xml:space="preserve">и расходы по </w:t>
      </w:r>
      <w:r w:rsidRPr="000F2195">
        <w:rPr>
          <w:rFonts w:eastAsia="Calibri"/>
          <w:sz w:val="28"/>
          <w:szCs w:val="28"/>
        </w:rPr>
        <w:t>Управлени</w:t>
      </w:r>
      <w:r w:rsidR="003F08C1">
        <w:rPr>
          <w:rFonts w:eastAsia="Calibri"/>
          <w:sz w:val="28"/>
          <w:szCs w:val="28"/>
        </w:rPr>
        <w:t>ю</w:t>
      </w:r>
      <w:r w:rsidRPr="000F2195">
        <w:rPr>
          <w:rFonts w:eastAsia="Calibri"/>
          <w:sz w:val="28"/>
          <w:szCs w:val="28"/>
        </w:rPr>
        <w:t xml:space="preserve"> образования </w:t>
      </w:r>
      <w:r w:rsidR="003F08C1">
        <w:rPr>
          <w:rFonts w:eastAsia="Calibri"/>
          <w:sz w:val="28"/>
          <w:szCs w:val="28"/>
        </w:rPr>
        <w:t xml:space="preserve">49,4 % </w:t>
      </w:r>
      <w:r w:rsidRPr="000F2195">
        <w:rPr>
          <w:rFonts w:eastAsia="Calibri"/>
          <w:sz w:val="28"/>
          <w:szCs w:val="28"/>
        </w:rPr>
        <w:t xml:space="preserve">в размере </w:t>
      </w:r>
      <w:r w:rsidR="003F08C1">
        <w:rPr>
          <w:rFonts w:eastAsia="Calibri"/>
          <w:sz w:val="28"/>
          <w:szCs w:val="28"/>
        </w:rPr>
        <w:t>3 180 418,2</w:t>
      </w:r>
      <w:r>
        <w:rPr>
          <w:rFonts w:eastAsia="Calibri"/>
          <w:sz w:val="28"/>
          <w:szCs w:val="28"/>
        </w:rPr>
        <w:t xml:space="preserve"> </w:t>
      </w:r>
      <w:r w:rsidRPr="000F2195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.</w:t>
      </w:r>
    </w:p>
    <w:p w:rsidR="00E459F1" w:rsidRPr="00045E57" w:rsidRDefault="00E459F1" w:rsidP="00C41BDC">
      <w:pPr>
        <w:pStyle w:val="Style3"/>
        <w:widowControl/>
        <w:spacing w:line="240" w:lineRule="auto"/>
        <w:ind w:firstLine="709"/>
        <w:jc w:val="both"/>
        <w:rPr>
          <w:rFonts w:eastAsia="Calibri"/>
          <w:sz w:val="28"/>
          <w:szCs w:val="28"/>
        </w:rPr>
      </w:pPr>
      <w:r w:rsidRPr="00E17D80">
        <w:rPr>
          <w:rFonts w:eastAsia="Calibri"/>
          <w:sz w:val="28"/>
          <w:szCs w:val="28"/>
        </w:rPr>
        <w:t>Выше среднего уровня (</w:t>
      </w:r>
      <w:r w:rsidR="00504E2B">
        <w:rPr>
          <w:rFonts w:eastAsia="Calibri"/>
          <w:sz w:val="28"/>
          <w:szCs w:val="28"/>
        </w:rPr>
        <w:t>9</w:t>
      </w:r>
      <w:r w:rsidR="00045E57">
        <w:rPr>
          <w:rFonts w:eastAsia="Calibri"/>
          <w:sz w:val="28"/>
          <w:szCs w:val="28"/>
        </w:rPr>
        <w:t>4</w:t>
      </w:r>
      <w:r w:rsidR="00504E2B">
        <w:rPr>
          <w:rFonts w:eastAsia="Calibri"/>
          <w:sz w:val="28"/>
          <w:szCs w:val="28"/>
        </w:rPr>
        <w:t>,</w:t>
      </w:r>
      <w:r w:rsidR="00045E57">
        <w:rPr>
          <w:rFonts w:eastAsia="Calibri"/>
          <w:sz w:val="28"/>
          <w:szCs w:val="28"/>
        </w:rPr>
        <w:t>2</w:t>
      </w:r>
      <w:r w:rsidR="00BB2FD9">
        <w:rPr>
          <w:rFonts w:eastAsia="Calibri"/>
          <w:sz w:val="28"/>
          <w:szCs w:val="28"/>
        </w:rPr>
        <w:t xml:space="preserve"> </w:t>
      </w:r>
      <w:r w:rsidRPr="00E17D80">
        <w:rPr>
          <w:rFonts w:eastAsia="Calibri"/>
          <w:sz w:val="28"/>
          <w:szCs w:val="28"/>
        </w:rPr>
        <w:t xml:space="preserve">%) исполнены расходы по всем главным распорядителям, кроме </w:t>
      </w:r>
      <w:r>
        <w:rPr>
          <w:rFonts w:eastAsia="Calibri"/>
          <w:sz w:val="28"/>
          <w:szCs w:val="28"/>
        </w:rPr>
        <w:t>Администрации Района (</w:t>
      </w:r>
      <w:r w:rsidR="00045E57">
        <w:rPr>
          <w:rFonts w:eastAsia="Calibri"/>
          <w:sz w:val="28"/>
          <w:szCs w:val="28"/>
        </w:rPr>
        <w:t>9</w:t>
      </w:r>
      <w:r w:rsidR="001F7C32">
        <w:rPr>
          <w:rFonts w:eastAsia="Calibri"/>
          <w:sz w:val="28"/>
          <w:szCs w:val="28"/>
        </w:rPr>
        <w:t>1</w:t>
      </w:r>
      <w:r w:rsidR="00504E2B">
        <w:rPr>
          <w:rFonts w:eastAsia="Calibri"/>
          <w:sz w:val="28"/>
          <w:szCs w:val="28"/>
        </w:rPr>
        <w:t>,</w:t>
      </w:r>
      <w:r w:rsidR="00045E57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>%)</w:t>
      </w:r>
      <w:r w:rsidR="00045E57">
        <w:rPr>
          <w:rFonts w:eastAsia="Calibri"/>
          <w:sz w:val="28"/>
          <w:szCs w:val="28"/>
        </w:rPr>
        <w:t xml:space="preserve"> и </w:t>
      </w:r>
      <w:r w:rsidR="00045E57" w:rsidRPr="00045E57">
        <w:rPr>
          <w:color w:val="000000"/>
          <w:sz w:val="28"/>
          <w:szCs w:val="28"/>
        </w:rPr>
        <w:t>Совет</w:t>
      </w:r>
      <w:r w:rsidR="00045E57">
        <w:rPr>
          <w:color w:val="000000"/>
          <w:sz w:val="28"/>
          <w:szCs w:val="28"/>
        </w:rPr>
        <w:t>а</w:t>
      </w:r>
      <w:r w:rsidR="00045E57" w:rsidRPr="00045E57">
        <w:rPr>
          <w:color w:val="000000"/>
          <w:sz w:val="28"/>
          <w:szCs w:val="28"/>
        </w:rPr>
        <w:t xml:space="preserve"> депутатов Пушкинского городского округа</w:t>
      </w:r>
      <w:r w:rsidR="00045E57">
        <w:rPr>
          <w:color w:val="000000"/>
          <w:sz w:val="28"/>
          <w:szCs w:val="28"/>
        </w:rPr>
        <w:t xml:space="preserve"> (88,2 %)</w:t>
      </w:r>
      <w:r w:rsidRPr="00045E57">
        <w:rPr>
          <w:rFonts w:eastAsia="Calibri"/>
          <w:sz w:val="28"/>
          <w:szCs w:val="28"/>
        </w:rPr>
        <w:t>.</w:t>
      </w:r>
    </w:p>
    <w:p w:rsidR="00C41BDC" w:rsidRPr="008C4DF3" w:rsidRDefault="00C41BDC" w:rsidP="00C41BDC">
      <w:pPr>
        <w:pStyle w:val="Style3"/>
        <w:widowControl/>
        <w:spacing w:line="240" w:lineRule="auto"/>
        <w:ind w:firstLine="709"/>
        <w:jc w:val="both"/>
        <w:rPr>
          <w:rFonts w:eastAsia="Calibri"/>
          <w:b/>
          <w:sz w:val="16"/>
          <w:szCs w:val="16"/>
        </w:rPr>
      </w:pPr>
    </w:p>
    <w:p w:rsidR="00AC497A" w:rsidRPr="00757733" w:rsidRDefault="00AC497A" w:rsidP="00C41BDC">
      <w:pPr>
        <w:pStyle w:val="Style3"/>
        <w:widowControl/>
        <w:spacing w:line="240" w:lineRule="auto"/>
        <w:ind w:firstLine="709"/>
        <w:jc w:val="both"/>
        <w:rPr>
          <w:rFonts w:eastAsia="Calibri"/>
          <w:b/>
          <w:sz w:val="28"/>
          <w:szCs w:val="28"/>
        </w:rPr>
      </w:pPr>
      <w:r w:rsidRPr="00C110BE">
        <w:rPr>
          <w:rFonts w:eastAsia="Calibri"/>
          <w:b/>
          <w:sz w:val="28"/>
          <w:szCs w:val="28"/>
        </w:rPr>
        <w:t>2.6. Муниципальные программы</w:t>
      </w:r>
    </w:p>
    <w:p w:rsidR="00AC497A" w:rsidRPr="00757733" w:rsidRDefault="00AC497A" w:rsidP="00AC497A">
      <w:pPr>
        <w:pStyle w:val="Style3"/>
        <w:widowControl/>
        <w:spacing w:line="240" w:lineRule="auto"/>
        <w:ind w:firstLine="0"/>
        <w:jc w:val="both"/>
        <w:rPr>
          <w:rStyle w:val="FontStyle36"/>
          <w:b/>
          <w:spacing w:val="-20"/>
        </w:rPr>
      </w:pPr>
    </w:p>
    <w:p w:rsidR="00AC497A" w:rsidRPr="001B06E9" w:rsidRDefault="00AC497A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E9">
        <w:rPr>
          <w:rFonts w:ascii="Times New Roman" w:hAnsi="Times New Roman" w:cs="Times New Roman"/>
          <w:sz w:val="28"/>
          <w:szCs w:val="28"/>
        </w:rPr>
        <w:t xml:space="preserve">Решением о бюджете Района в составе расходов бюджета предусматривались бюджетные назначения на финансирование </w:t>
      </w:r>
      <w:r w:rsidR="00F60BD5">
        <w:rPr>
          <w:rFonts w:ascii="Times New Roman" w:hAnsi="Times New Roman" w:cs="Times New Roman"/>
          <w:sz w:val="28"/>
          <w:szCs w:val="28"/>
        </w:rPr>
        <w:t>19</w:t>
      </w:r>
      <w:r w:rsidR="00686378">
        <w:rPr>
          <w:rFonts w:ascii="Times New Roman" w:hAnsi="Times New Roman" w:cs="Times New Roman"/>
          <w:sz w:val="28"/>
          <w:szCs w:val="28"/>
        </w:rPr>
        <w:t xml:space="preserve"> </w:t>
      </w:r>
      <w:r w:rsidRPr="001B06E9">
        <w:rPr>
          <w:rFonts w:ascii="Times New Roman" w:hAnsi="Times New Roman" w:cs="Times New Roman"/>
          <w:sz w:val="28"/>
          <w:szCs w:val="28"/>
        </w:rPr>
        <w:t>муниципальн</w:t>
      </w:r>
      <w:r w:rsidR="00686378">
        <w:rPr>
          <w:rFonts w:ascii="Times New Roman" w:hAnsi="Times New Roman" w:cs="Times New Roman"/>
          <w:sz w:val="28"/>
          <w:szCs w:val="28"/>
        </w:rPr>
        <w:t>ых</w:t>
      </w:r>
      <w:r w:rsidRPr="001B06E9">
        <w:rPr>
          <w:rFonts w:ascii="Times New Roman" w:hAnsi="Times New Roman" w:cs="Times New Roman"/>
          <w:sz w:val="28"/>
          <w:szCs w:val="28"/>
        </w:rPr>
        <w:t xml:space="preserve"> программ. Общий объем бюджетных назначений на их реализацию предусматривался в размере </w:t>
      </w:r>
      <w:r w:rsidR="00686378">
        <w:rPr>
          <w:rFonts w:ascii="Times New Roman" w:hAnsi="Times New Roman" w:cs="Times New Roman"/>
          <w:sz w:val="28"/>
          <w:szCs w:val="28"/>
        </w:rPr>
        <w:t>4</w:t>
      </w:r>
      <w:r w:rsidR="004E4DA1">
        <w:rPr>
          <w:rFonts w:ascii="Times New Roman" w:hAnsi="Times New Roman" w:cs="Times New Roman"/>
          <w:sz w:val="28"/>
          <w:szCs w:val="28"/>
        </w:rPr>
        <w:t> 364 887</w:t>
      </w:r>
      <w:r w:rsidR="00686378">
        <w:rPr>
          <w:rFonts w:ascii="Times New Roman" w:hAnsi="Times New Roman" w:cs="Times New Roman"/>
          <w:sz w:val="28"/>
          <w:szCs w:val="28"/>
        </w:rPr>
        <w:t>,0</w:t>
      </w:r>
      <w:r w:rsidRPr="001B06E9">
        <w:rPr>
          <w:rFonts w:ascii="Times New Roman" w:hAnsi="Times New Roman" w:cs="Times New Roman"/>
          <w:sz w:val="28"/>
          <w:szCs w:val="28"/>
        </w:rPr>
        <w:t xml:space="preserve"> тыс. рублей, что составляло </w:t>
      </w:r>
      <w:r w:rsidR="00686378">
        <w:rPr>
          <w:rFonts w:ascii="Times New Roman" w:hAnsi="Times New Roman" w:cs="Times New Roman"/>
          <w:sz w:val="28"/>
          <w:szCs w:val="28"/>
        </w:rPr>
        <w:t>98,</w:t>
      </w:r>
      <w:r w:rsidR="004E4DA1">
        <w:rPr>
          <w:rFonts w:ascii="Times New Roman" w:hAnsi="Times New Roman" w:cs="Times New Roman"/>
          <w:sz w:val="28"/>
          <w:szCs w:val="28"/>
        </w:rPr>
        <w:t>1</w:t>
      </w:r>
      <w:r w:rsidR="007D1D4B">
        <w:rPr>
          <w:rFonts w:ascii="Times New Roman" w:hAnsi="Times New Roman" w:cs="Times New Roman"/>
          <w:sz w:val="28"/>
          <w:szCs w:val="28"/>
        </w:rPr>
        <w:t xml:space="preserve"> %</w:t>
      </w:r>
      <w:r w:rsidRPr="001B06E9">
        <w:rPr>
          <w:rFonts w:ascii="Times New Roman" w:hAnsi="Times New Roman" w:cs="Times New Roman"/>
          <w:sz w:val="28"/>
          <w:szCs w:val="28"/>
        </w:rPr>
        <w:t xml:space="preserve"> от общего объема утвержденных расходов бюджета на 201</w:t>
      </w:r>
      <w:r w:rsidR="004E4DA1">
        <w:rPr>
          <w:rFonts w:ascii="Times New Roman" w:hAnsi="Times New Roman" w:cs="Times New Roman"/>
          <w:sz w:val="28"/>
          <w:szCs w:val="28"/>
        </w:rPr>
        <w:t>9</w:t>
      </w:r>
      <w:r w:rsidRPr="001B06E9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503D6A" w:rsidRPr="006A784B" w:rsidRDefault="00AC497A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E9">
        <w:rPr>
          <w:rFonts w:ascii="Times New Roman" w:hAnsi="Times New Roman" w:cs="Times New Roman"/>
          <w:sz w:val="28"/>
          <w:szCs w:val="28"/>
        </w:rPr>
        <w:t>В течение отчетного финансового года, в перечень муниципальных программ, планируемых к финансированию в 201</w:t>
      </w:r>
      <w:r w:rsidR="004E4DA1">
        <w:rPr>
          <w:rFonts w:ascii="Times New Roman" w:hAnsi="Times New Roman" w:cs="Times New Roman"/>
          <w:sz w:val="28"/>
          <w:szCs w:val="28"/>
        </w:rPr>
        <w:t>9</w:t>
      </w:r>
      <w:r w:rsidR="00D560B7">
        <w:rPr>
          <w:rFonts w:ascii="Times New Roman" w:hAnsi="Times New Roman" w:cs="Times New Roman"/>
          <w:sz w:val="28"/>
          <w:szCs w:val="28"/>
        </w:rPr>
        <w:t xml:space="preserve"> </w:t>
      </w:r>
      <w:r w:rsidRPr="001B06E9">
        <w:rPr>
          <w:rFonts w:ascii="Times New Roman" w:hAnsi="Times New Roman" w:cs="Times New Roman"/>
          <w:sz w:val="28"/>
          <w:szCs w:val="28"/>
        </w:rPr>
        <w:t xml:space="preserve">году, а также в плановые показатели первоначальных бюджетных назначений, предусмотренных на реализацию программных мероприятий, внесены изменения. В результате данных изменений, объем расходов, предусмотренный на реализацию </w:t>
      </w:r>
      <w:r w:rsidR="007D1D4B">
        <w:rPr>
          <w:rFonts w:ascii="Times New Roman" w:hAnsi="Times New Roman" w:cs="Times New Roman"/>
          <w:sz w:val="28"/>
          <w:szCs w:val="28"/>
        </w:rPr>
        <w:t xml:space="preserve"> </w:t>
      </w:r>
      <w:r w:rsidR="00F60BD5" w:rsidRPr="006A784B">
        <w:rPr>
          <w:rFonts w:ascii="Times New Roman" w:hAnsi="Times New Roman" w:cs="Times New Roman"/>
          <w:sz w:val="28"/>
          <w:szCs w:val="28"/>
        </w:rPr>
        <w:t>19</w:t>
      </w:r>
      <w:r w:rsidR="007D1D4B" w:rsidRPr="006A784B">
        <w:rPr>
          <w:rFonts w:ascii="Times New Roman" w:hAnsi="Times New Roman" w:cs="Times New Roman"/>
          <w:sz w:val="28"/>
          <w:szCs w:val="28"/>
        </w:rPr>
        <w:t xml:space="preserve"> </w:t>
      </w:r>
      <w:r w:rsidRPr="006A784B">
        <w:rPr>
          <w:rFonts w:ascii="Times New Roman" w:hAnsi="Times New Roman" w:cs="Times New Roman"/>
          <w:sz w:val="28"/>
          <w:szCs w:val="28"/>
        </w:rPr>
        <w:t>муниципальн</w:t>
      </w:r>
      <w:r w:rsidR="00F60BD5" w:rsidRPr="006A784B">
        <w:rPr>
          <w:rFonts w:ascii="Times New Roman" w:hAnsi="Times New Roman" w:cs="Times New Roman"/>
          <w:sz w:val="28"/>
          <w:szCs w:val="28"/>
        </w:rPr>
        <w:t>ых</w:t>
      </w:r>
      <w:r w:rsidRPr="006A784B">
        <w:rPr>
          <w:rFonts w:ascii="Times New Roman" w:hAnsi="Times New Roman" w:cs="Times New Roman"/>
          <w:sz w:val="28"/>
          <w:szCs w:val="28"/>
        </w:rPr>
        <w:t xml:space="preserve"> программ, увеличился на </w:t>
      </w:r>
      <w:r w:rsidR="005929F5" w:rsidRPr="006A784B">
        <w:rPr>
          <w:rFonts w:ascii="Times New Roman" w:hAnsi="Times New Roman" w:cs="Times New Roman"/>
          <w:sz w:val="28"/>
          <w:szCs w:val="28"/>
        </w:rPr>
        <w:t>2 307 944,3</w:t>
      </w:r>
      <w:r w:rsidRPr="006A784B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DD0FDF" w:rsidRPr="006A784B">
        <w:rPr>
          <w:rFonts w:ascii="Times New Roman" w:hAnsi="Times New Roman" w:cs="Times New Roman"/>
          <w:sz w:val="28"/>
          <w:szCs w:val="28"/>
        </w:rPr>
        <w:t xml:space="preserve">    </w:t>
      </w:r>
      <w:r w:rsidR="00F60BD5" w:rsidRPr="006A784B">
        <w:rPr>
          <w:rFonts w:ascii="Times New Roman" w:hAnsi="Times New Roman" w:cs="Times New Roman"/>
          <w:sz w:val="28"/>
          <w:szCs w:val="28"/>
        </w:rPr>
        <w:t>52,9</w:t>
      </w:r>
      <w:r w:rsidR="001B06E9" w:rsidRPr="006A784B">
        <w:rPr>
          <w:rFonts w:ascii="Times New Roman" w:hAnsi="Times New Roman" w:cs="Times New Roman"/>
          <w:sz w:val="28"/>
          <w:szCs w:val="28"/>
        </w:rPr>
        <w:t xml:space="preserve"> </w:t>
      </w:r>
      <w:r w:rsidRPr="006A784B">
        <w:rPr>
          <w:rFonts w:ascii="Times New Roman" w:hAnsi="Times New Roman" w:cs="Times New Roman"/>
          <w:sz w:val="28"/>
          <w:szCs w:val="28"/>
        </w:rPr>
        <w:t>% и составил</w:t>
      </w:r>
      <w:r w:rsidRPr="006A78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29F5" w:rsidRPr="006A784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929F5" w:rsidRPr="006A784B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5929F5" w:rsidRPr="006A784B">
        <w:rPr>
          <w:rFonts w:ascii="Times New Roman" w:hAnsi="Times New Roman" w:cs="Times New Roman"/>
          <w:color w:val="000000"/>
          <w:sz w:val="28"/>
          <w:szCs w:val="28"/>
        </w:rPr>
        <w:t>672</w:t>
      </w:r>
      <w:r w:rsidR="005929F5" w:rsidRPr="006A784B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5929F5" w:rsidRPr="006A784B">
        <w:rPr>
          <w:rFonts w:ascii="Times New Roman" w:hAnsi="Times New Roman" w:cs="Times New Roman"/>
          <w:color w:val="000000"/>
          <w:sz w:val="28"/>
          <w:szCs w:val="28"/>
        </w:rPr>
        <w:t>831,3</w:t>
      </w:r>
      <w:r w:rsidRPr="006A78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784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F60BD5" w:rsidRPr="006A784B">
        <w:rPr>
          <w:rFonts w:ascii="Times New Roman" w:hAnsi="Times New Roman" w:cs="Times New Roman"/>
          <w:sz w:val="28"/>
          <w:szCs w:val="28"/>
        </w:rPr>
        <w:t>97,7</w:t>
      </w:r>
      <w:r w:rsidR="001B06E9" w:rsidRPr="006A784B">
        <w:rPr>
          <w:rFonts w:ascii="Times New Roman" w:hAnsi="Times New Roman" w:cs="Times New Roman"/>
          <w:sz w:val="28"/>
          <w:szCs w:val="28"/>
        </w:rPr>
        <w:t xml:space="preserve"> </w:t>
      </w:r>
      <w:r w:rsidRPr="006A784B">
        <w:rPr>
          <w:rFonts w:ascii="Times New Roman" w:hAnsi="Times New Roman" w:cs="Times New Roman"/>
          <w:sz w:val="28"/>
          <w:szCs w:val="28"/>
        </w:rPr>
        <w:t>% от общего объема уточненных расходов бюджета на 201</w:t>
      </w:r>
      <w:r w:rsidR="005929F5" w:rsidRPr="006A784B">
        <w:rPr>
          <w:rFonts w:ascii="Times New Roman" w:hAnsi="Times New Roman" w:cs="Times New Roman"/>
          <w:sz w:val="28"/>
          <w:szCs w:val="28"/>
        </w:rPr>
        <w:t>9</w:t>
      </w:r>
      <w:r w:rsidRPr="006A784B">
        <w:rPr>
          <w:rFonts w:ascii="Times New Roman" w:hAnsi="Times New Roman" w:cs="Times New Roman"/>
          <w:sz w:val="28"/>
          <w:szCs w:val="28"/>
        </w:rPr>
        <w:t xml:space="preserve"> год.</w:t>
      </w:r>
      <w:r w:rsidR="00503D6A" w:rsidRPr="006A784B">
        <w:rPr>
          <w:rFonts w:ascii="Times New Roman" w:hAnsi="Times New Roman" w:cs="Times New Roman"/>
          <w:sz w:val="28"/>
          <w:szCs w:val="28"/>
        </w:rPr>
        <w:t xml:space="preserve"> В общем объеме кассовых расходов бюджета Района за 201</w:t>
      </w:r>
      <w:r w:rsidR="005929F5" w:rsidRPr="006A784B">
        <w:rPr>
          <w:rFonts w:ascii="Times New Roman" w:hAnsi="Times New Roman" w:cs="Times New Roman"/>
          <w:sz w:val="28"/>
          <w:szCs w:val="28"/>
        </w:rPr>
        <w:t>9</w:t>
      </w:r>
      <w:r w:rsidR="00503D6A" w:rsidRPr="006A784B">
        <w:rPr>
          <w:rFonts w:ascii="Times New Roman" w:hAnsi="Times New Roman" w:cs="Times New Roman"/>
          <w:sz w:val="28"/>
          <w:szCs w:val="28"/>
        </w:rPr>
        <w:t xml:space="preserve"> год, объем расходов, направленный на реализацию муниципальных программ составил </w:t>
      </w:r>
      <w:r w:rsidR="006A784B" w:rsidRPr="006A784B">
        <w:rPr>
          <w:rFonts w:ascii="Times New Roman" w:hAnsi="Times New Roman" w:cs="Times New Roman"/>
          <w:sz w:val="28"/>
          <w:szCs w:val="28"/>
        </w:rPr>
        <w:t>98,0</w:t>
      </w:r>
      <w:r w:rsidR="00503D6A" w:rsidRPr="006A784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D30EF" w:rsidRDefault="00AC497A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784B">
        <w:rPr>
          <w:rFonts w:ascii="Times New Roman" w:hAnsi="Times New Roman" w:cs="Times New Roman"/>
          <w:sz w:val="28"/>
          <w:szCs w:val="28"/>
        </w:rPr>
        <w:t>Утвержденные бюджетные назначения</w:t>
      </w:r>
      <w:r w:rsidR="00AE20E8" w:rsidRPr="006A784B">
        <w:rPr>
          <w:rFonts w:ascii="Times New Roman" w:hAnsi="Times New Roman" w:cs="Times New Roman"/>
          <w:sz w:val="28"/>
          <w:szCs w:val="28"/>
        </w:rPr>
        <w:t>, предусмотренные</w:t>
      </w:r>
      <w:r w:rsidRPr="006A784B">
        <w:rPr>
          <w:rFonts w:ascii="Times New Roman" w:hAnsi="Times New Roman" w:cs="Times New Roman"/>
          <w:sz w:val="28"/>
          <w:szCs w:val="28"/>
        </w:rPr>
        <w:t xml:space="preserve"> </w:t>
      </w:r>
      <w:r w:rsidR="00AE20E8" w:rsidRPr="006A784B">
        <w:rPr>
          <w:rFonts w:ascii="Times New Roman" w:hAnsi="Times New Roman" w:cs="Times New Roman"/>
          <w:sz w:val="28"/>
          <w:szCs w:val="28"/>
        </w:rPr>
        <w:t xml:space="preserve">на реализацию муниципальных программ </w:t>
      </w:r>
      <w:r w:rsidRPr="006A784B">
        <w:rPr>
          <w:rFonts w:ascii="Times New Roman" w:hAnsi="Times New Roman" w:cs="Times New Roman"/>
          <w:sz w:val="28"/>
          <w:szCs w:val="28"/>
        </w:rPr>
        <w:t>исполнены</w:t>
      </w:r>
      <w:proofErr w:type="gramEnd"/>
      <w:r w:rsidRPr="006A784B">
        <w:rPr>
          <w:rFonts w:ascii="Times New Roman" w:hAnsi="Times New Roman" w:cs="Times New Roman"/>
          <w:sz w:val="28"/>
          <w:szCs w:val="28"/>
        </w:rPr>
        <w:t xml:space="preserve"> на уровне </w:t>
      </w:r>
      <w:r w:rsidR="006A784B" w:rsidRPr="006A784B">
        <w:rPr>
          <w:rFonts w:ascii="Times New Roman" w:hAnsi="Times New Roman" w:cs="Times New Roman"/>
          <w:sz w:val="28"/>
          <w:szCs w:val="28"/>
        </w:rPr>
        <w:t>94,5</w:t>
      </w:r>
      <w:r w:rsidR="00B82CA7" w:rsidRPr="006A784B">
        <w:rPr>
          <w:rFonts w:ascii="Times New Roman" w:hAnsi="Times New Roman" w:cs="Times New Roman"/>
          <w:sz w:val="28"/>
          <w:szCs w:val="28"/>
        </w:rPr>
        <w:t xml:space="preserve"> </w:t>
      </w:r>
      <w:r w:rsidRPr="006A784B">
        <w:rPr>
          <w:rFonts w:ascii="Times New Roman" w:hAnsi="Times New Roman" w:cs="Times New Roman"/>
          <w:sz w:val="28"/>
          <w:szCs w:val="28"/>
        </w:rPr>
        <w:t xml:space="preserve">% </w:t>
      </w:r>
      <w:r w:rsidR="006C1C40" w:rsidRPr="006A784B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6A784B" w:rsidRPr="006A784B">
        <w:rPr>
          <w:rFonts w:ascii="Times New Roman" w:hAnsi="Times New Roman" w:cs="Times New Roman"/>
          <w:sz w:val="28"/>
          <w:szCs w:val="28"/>
        </w:rPr>
        <w:t>6 306 363,7</w:t>
      </w:r>
      <w:r w:rsidRPr="006A784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1C40" w:rsidRPr="006A784B">
        <w:rPr>
          <w:rFonts w:ascii="Times New Roman" w:hAnsi="Times New Roman" w:cs="Times New Roman"/>
          <w:sz w:val="28"/>
          <w:szCs w:val="28"/>
        </w:rPr>
        <w:t xml:space="preserve">), что на </w:t>
      </w:r>
      <w:r w:rsidR="006A784B" w:rsidRPr="006A784B">
        <w:rPr>
          <w:rFonts w:ascii="Times New Roman" w:hAnsi="Times New Roman" w:cs="Times New Roman"/>
          <w:sz w:val="28"/>
          <w:szCs w:val="28"/>
        </w:rPr>
        <w:t>2,9</w:t>
      </w:r>
      <w:r w:rsidR="006C1C40" w:rsidRPr="006A784B">
        <w:rPr>
          <w:rFonts w:ascii="Times New Roman" w:hAnsi="Times New Roman" w:cs="Times New Roman"/>
          <w:sz w:val="28"/>
          <w:szCs w:val="28"/>
        </w:rPr>
        <w:t xml:space="preserve"> % процентных пункта выше, чем в 201</w:t>
      </w:r>
      <w:r w:rsidR="006A784B" w:rsidRPr="006A784B">
        <w:rPr>
          <w:rFonts w:ascii="Times New Roman" w:hAnsi="Times New Roman" w:cs="Times New Roman"/>
          <w:sz w:val="28"/>
          <w:szCs w:val="28"/>
        </w:rPr>
        <w:t>8</w:t>
      </w:r>
      <w:r w:rsidR="006C1C40" w:rsidRPr="006A784B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6A784B">
        <w:rPr>
          <w:rFonts w:ascii="Times New Roman" w:hAnsi="Times New Roman" w:cs="Times New Roman"/>
          <w:sz w:val="28"/>
          <w:szCs w:val="28"/>
        </w:rPr>
        <w:t>.</w:t>
      </w:r>
      <w:r w:rsidRPr="00B82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0EF" w:rsidRPr="008D30EF" w:rsidRDefault="008D30EF" w:rsidP="008D30E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1C40" w:rsidRPr="00A1538A" w:rsidRDefault="006C1C40" w:rsidP="006C1C40">
      <w:pPr>
        <w:pStyle w:val="a8"/>
        <w:widowControl w:val="0"/>
        <w:spacing w:line="276" w:lineRule="auto"/>
        <w:ind w:right="0" w:firstLine="567"/>
        <w:rPr>
          <w:rFonts w:eastAsia="Arial" w:cs="Calibri"/>
          <w:szCs w:val="28"/>
          <w:lang w:eastAsia="ar-SA"/>
        </w:rPr>
      </w:pPr>
      <w:r w:rsidRPr="00A1538A">
        <w:rPr>
          <w:rFonts w:eastAsia="Arial" w:cs="Calibri"/>
          <w:szCs w:val="28"/>
          <w:lang w:eastAsia="ar-SA"/>
        </w:rPr>
        <w:t>Структура исполнения расходов бюджета в разрезе программных</w:t>
      </w:r>
    </w:p>
    <w:p w:rsidR="006C1C40" w:rsidRDefault="006C1C40" w:rsidP="006C1C40">
      <w:pPr>
        <w:pStyle w:val="a8"/>
        <w:widowControl w:val="0"/>
        <w:spacing w:line="276" w:lineRule="auto"/>
        <w:ind w:firstLine="567"/>
        <w:rPr>
          <w:rFonts w:eastAsia="Arial" w:cs="Calibri"/>
          <w:szCs w:val="28"/>
          <w:lang w:eastAsia="ar-SA"/>
        </w:rPr>
      </w:pPr>
      <w:r w:rsidRPr="00A1538A">
        <w:rPr>
          <w:rFonts w:eastAsia="Arial" w:cs="Calibri"/>
          <w:szCs w:val="28"/>
          <w:lang w:eastAsia="ar-SA"/>
        </w:rPr>
        <w:t>направлений за 201</w:t>
      </w:r>
      <w:r w:rsidR="00B2426F">
        <w:rPr>
          <w:rFonts w:eastAsia="Arial" w:cs="Calibri"/>
          <w:szCs w:val="28"/>
          <w:lang w:eastAsia="ar-SA"/>
        </w:rPr>
        <w:t>8</w:t>
      </w:r>
      <w:r w:rsidR="00643C6D">
        <w:rPr>
          <w:rFonts w:eastAsia="Arial" w:cs="Calibri"/>
          <w:szCs w:val="28"/>
          <w:lang w:eastAsia="ar-SA"/>
        </w:rPr>
        <w:t>-201</w:t>
      </w:r>
      <w:r w:rsidR="00B2426F">
        <w:rPr>
          <w:rFonts w:eastAsia="Arial" w:cs="Calibri"/>
          <w:szCs w:val="28"/>
          <w:lang w:eastAsia="ar-SA"/>
        </w:rPr>
        <w:t>9</w:t>
      </w:r>
      <w:r w:rsidRPr="00A1538A">
        <w:rPr>
          <w:rFonts w:eastAsia="Arial" w:cs="Calibri"/>
          <w:szCs w:val="28"/>
          <w:lang w:eastAsia="ar-SA"/>
        </w:rPr>
        <w:t xml:space="preserve"> годы (тыс. руб.)</w:t>
      </w:r>
    </w:p>
    <w:p w:rsidR="006C1C40" w:rsidRPr="00132B52" w:rsidRDefault="006C1C40" w:rsidP="006C1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784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64480" cy="2314575"/>
            <wp:effectExtent l="19050" t="0" r="2667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F28FE" w:rsidRDefault="00CF28FE" w:rsidP="00AC497A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pacing w:val="2"/>
          <w:sz w:val="20"/>
          <w:szCs w:val="20"/>
          <w:lang w:eastAsia="ar-SA"/>
        </w:rPr>
      </w:pPr>
    </w:p>
    <w:p w:rsidR="00A731BE" w:rsidRDefault="00AC497A" w:rsidP="00984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6E9">
        <w:rPr>
          <w:rFonts w:ascii="Times New Roman" w:hAnsi="Times New Roman" w:cs="Times New Roman"/>
          <w:sz w:val="28"/>
          <w:szCs w:val="28"/>
        </w:rPr>
        <w:t>Информация об объемах финансирования (средства бюджетов всех уровней, за исключением внебюджетных источников), направленных на реализацию муниципальных программ в 201</w:t>
      </w:r>
      <w:r w:rsidR="000B7B43">
        <w:rPr>
          <w:rFonts w:ascii="Times New Roman" w:hAnsi="Times New Roman" w:cs="Times New Roman"/>
          <w:sz w:val="28"/>
          <w:szCs w:val="28"/>
        </w:rPr>
        <w:t>9</w:t>
      </w:r>
      <w:r w:rsidRPr="001B06E9">
        <w:rPr>
          <w:rFonts w:ascii="Times New Roman" w:hAnsi="Times New Roman" w:cs="Times New Roman"/>
          <w:sz w:val="28"/>
          <w:szCs w:val="28"/>
        </w:rPr>
        <w:t xml:space="preserve"> году, в соответствии с данными форм бюджетной отчетности главных распорядителей бюджетных средств и формы бюджетной отчетности «Сведения об исполнении мероприятий в рамках целевых программ за 201</w:t>
      </w:r>
      <w:r w:rsidR="000B7B43">
        <w:rPr>
          <w:rFonts w:ascii="Times New Roman" w:hAnsi="Times New Roman" w:cs="Times New Roman"/>
          <w:sz w:val="28"/>
          <w:szCs w:val="28"/>
        </w:rPr>
        <w:t>9</w:t>
      </w:r>
      <w:r w:rsidRPr="001B06E9">
        <w:rPr>
          <w:rFonts w:ascii="Times New Roman" w:hAnsi="Times New Roman" w:cs="Times New Roman"/>
          <w:sz w:val="28"/>
          <w:szCs w:val="28"/>
        </w:rPr>
        <w:t xml:space="preserve"> год» (ф. 0503166), а также</w:t>
      </w:r>
    </w:p>
    <w:p w:rsidR="00AC497A" w:rsidRDefault="00AC497A" w:rsidP="00984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6E9">
        <w:rPr>
          <w:rFonts w:ascii="Times New Roman" w:hAnsi="Times New Roman" w:cs="Times New Roman"/>
          <w:sz w:val="28"/>
          <w:szCs w:val="28"/>
        </w:rPr>
        <w:t>данными иных форм бюджетной отчетности и отчетов ответственных исполнителей о ходе реализации муниципальных программ за 201</w:t>
      </w:r>
      <w:r w:rsidR="000B7B43">
        <w:rPr>
          <w:rFonts w:ascii="Times New Roman" w:hAnsi="Times New Roman" w:cs="Times New Roman"/>
          <w:sz w:val="28"/>
          <w:szCs w:val="28"/>
        </w:rPr>
        <w:t>9</w:t>
      </w:r>
      <w:r w:rsidRPr="001B06E9">
        <w:rPr>
          <w:rFonts w:ascii="Times New Roman" w:hAnsi="Times New Roman" w:cs="Times New Roman"/>
          <w:sz w:val="28"/>
          <w:szCs w:val="28"/>
        </w:rPr>
        <w:t xml:space="preserve"> год, отражены в </w:t>
      </w:r>
      <w:r w:rsidR="00A731BE">
        <w:rPr>
          <w:rFonts w:ascii="Times New Roman" w:hAnsi="Times New Roman" w:cs="Times New Roman"/>
          <w:sz w:val="28"/>
          <w:szCs w:val="28"/>
        </w:rPr>
        <w:t>Т</w:t>
      </w:r>
      <w:r w:rsidRPr="001B06E9">
        <w:rPr>
          <w:rFonts w:ascii="Times New Roman" w:hAnsi="Times New Roman" w:cs="Times New Roman"/>
          <w:sz w:val="28"/>
          <w:szCs w:val="28"/>
        </w:rPr>
        <w:t>аблице 1</w:t>
      </w:r>
      <w:r w:rsidR="00BB70F5">
        <w:rPr>
          <w:rFonts w:ascii="Times New Roman" w:hAnsi="Times New Roman" w:cs="Times New Roman"/>
          <w:sz w:val="28"/>
          <w:szCs w:val="28"/>
        </w:rPr>
        <w:t>0</w:t>
      </w:r>
      <w:r w:rsidRPr="001B06E9">
        <w:rPr>
          <w:rFonts w:ascii="Times New Roman" w:hAnsi="Times New Roman" w:cs="Times New Roman"/>
          <w:sz w:val="28"/>
          <w:szCs w:val="28"/>
        </w:rPr>
        <w:t>.</w:t>
      </w:r>
    </w:p>
    <w:p w:rsidR="00AC497A" w:rsidRPr="001B06E9" w:rsidRDefault="00AC497A" w:rsidP="00AC497A">
      <w:pPr>
        <w:spacing w:after="0" w:line="240" w:lineRule="auto"/>
        <w:ind w:firstLine="7797"/>
        <w:jc w:val="right"/>
        <w:rPr>
          <w:rFonts w:ascii="Times New Roman" w:hAnsi="Times New Roman" w:cs="Times New Roman"/>
          <w:sz w:val="28"/>
          <w:szCs w:val="28"/>
        </w:rPr>
      </w:pPr>
      <w:r w:rsidRPr="001B06E9">
        <w:rPr>
          <w:rFonts w:ascii="Times New Roman" w:hAnsi="Times New Roman" w:cs="Times New Roman"/>
          <w:sz w:val="28"/>
          <w:szCs w:val="28"/>
        </w:rPr>
        <w:t>Таблица 1</w:t>
      </w:r>
      <w:r w:rsidR="00BB70F5">
        <w:rPr>
          <w:rFonts w:ascii="Times New Roman" w:hAnsi="Times New Roman" w:cs="Times New Roman"/>
          <w:sz w:val="28"/>
          <w:szCs w:val="28"/>
        </w:rPr>
        <w:t>0</w:t>
      </w:r>
    </w:p>
    <w:p w:rsidR="00DD4F93" w:rsidRPr="001B06E9" w:rsidRDefault="00DD4F93" w:rsidP="00DD4F93">
      <w:pPr>
        <w:spacing w:after="0" w:line="240" w:lineRule="auto"/>
        <w:ind w:firstLine="7797"/>
        <w:rPr>
          <w:rFonts w:ascii="Times New Roman" w:hAnsi="Times New Roman" w:cs="Times New Roman"/>
          <w:sz w:val="20"/>
          <w:szCs w:val="20"/>
        </w:rPr>
      </w:pPr>
      <w:r w:rsidRPr="001B06E9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229" w:type="dxa"/>
        <w:tblInd w:w="93" w:type="dxa"/>
        <w:tblLayout w:type="fixed"/>
        <w:tblLook w:val="04A0"/>
      </w:tblPr>
      <w:tblGrid>
        <w:gridCol w:w="582"/>
        <w:gridCol w:w="4111"/>
        <w:gridCol w:w="1701"/>
        <w:gridCol w:w="1559"/>
        <w:gridCol w:w="1276"/>
      </w:tblGrid>
      <w:tr w:rsidR="00AC497A" w:rsidRPr="0098622F" w:rsidTr="004B47D9">
        <w:trPr>
          <w:trHeight w:val="12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DF7868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78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F78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F78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F78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DF7868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78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DF7868" w:rsidRDefault="00DF743A" w:rsidP="00DF7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4F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Утверждено бюджетной росписью, с учетом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43A" w:rsidRPr="00DD4F93" w:rsidRDefault="00DF743A" w:rsidP="00DF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F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Профинанси-ровано</w:t>
            </w:r>
            <w:proofErr w:type="spellEnd"/>
            <w:proofErr w:type="gramEnd"/>
            <w:r w:rsidRPr="00DD4F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C497A" w:rsidRPr="00DF7868" w:rsidRDefault="00AC497A" w:rsidP="00DF7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DF7868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786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C497A" w:rsidRPr="0098622F" w:rsidTr="004B47D9">
        <w:trPr>
          <w:trHeight w:val="11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98622F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C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оказания медицинской помощи населению Пушкинского муниципального района на 201</w:t>
            </w:r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</w:t>
            </w:r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98622F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23 066,9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76239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AC497A" w:rsidRPr="0098622F" w:rsidTr="004B47D9">
        <w:trPr>
          <w:trHeight w:val="8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1F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Пушкинского муниципального района на 201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- 20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C81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240 663,0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236 428,1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1321D1" w:rsidP="00762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62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C497A" w:rsidRPr="0098622F" w:rsidTr="004B47D9">
        <w:trPr>
          <w:trHeight w:val="7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1F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"Образование Пушкинского муниципального района на 201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98622F" w:rsidRDefault="00C61FD8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3 624 438,0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EC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3 401 299,</w:t>
            </w:r>
            <w:r w:rsidR="00EC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76239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AC497A" w:rsidRPr="0098622F" w:rsidTr="004B47D9">
        <w:trPr>
          <w:trHeight w:val="9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C61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97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"Содержание и развитие </w:t>
            </w:r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инженерной инфраструктуры и </w:t>
            </w:r>
            <w:proofErr w:type="spellStart"/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97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Пушкинского муниципального района на 201</w:t>
            </w:r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797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1F52BB" w:rsidRPr="00797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97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170 717,5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169 351,4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762399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AC497A" w:rsidRPr="0098622F" w:rsidTr="004B47D9">
        <w:trPr>
          <w:trHeight w:val="8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1F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"Доступная среда Пушкинского муниципального района на 201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-20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05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76239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</w:tr>
      <w:tr w:rsidR="00AC497A" w:rsidRPr="0098622F" w:rsidTr="004B47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AC497A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1F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 Пушкинского муниципального района на 201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3A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70 941,1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66 007,0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AC497A" w:rsidRPr="0098622F" w:rsidTr="004B47D9">
        <w:trPr>
          <w:trHeight w:val="9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1F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 и охрана окружающей среды Пушкинского  муниципального района на 201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7-2021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1 306 178,5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C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1 262 493,4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AC497A" w:rsidRPr="0098622F" w:rsidTr="004B47D9">
        <w:trPr>
          <w:trHeight w:val="8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1F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Пушкинского муниципального района  на 201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7-2021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3A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56 065,8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B9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54 458,7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AC497A" w:rsidRPr="0098622F" w:rsidTr="004B47D9">
        <w:trPr>
          <w:trHeight w:val="8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1F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 Пушкинского муниципального района на 201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1F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60 820,3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AA2622" w:rsidRPr="0098622F" w:rsidTr="00AA2622">
        <w:trPr>
          <w:trHeight w:val="3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622" w:rsidRDefault="00AA2622" w:rsidP="00C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622" w:rsidRPr="00C810D4" w:rsidRDefault="00AA2622" w:rsidP="00AA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деятельности органов местного самоуправления Пушкинского муниципального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22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25 541,7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622" w:rsidRPr="00053307" w:rsidRDefault="00EC45F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25 218,3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22" w:rsidRPr="00053307" w:rsidRDefault="00202AE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AC497A" w:rsidRPr="0098622F" w:rsidTr="004B47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3C0EEB" w:rsidP="00C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61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AA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«Предпринимательство Пушкинского муниципального района  на 201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C6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EC45F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</w:tr>
      <w:tr w:rsidR="00C61FD8" w:rsidRPr="0098622F" w:rsidTr="006472CC">
        <w:trPr>
          <w:trHeight w:val="9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D8" w:rsidRDefault="00C61FD8" w:rsidP="00AA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D8" w:rsidRPr="00C810D4" w:rsidRDefault="00C61FD8" w:rsidP="00AA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</w:t>
            </w:r>
            <w:r w:rsidRPr="00E361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муниципальное образование Пушкинск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 муниципальный район на 2018 – 2022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FD8" w:rsidRDefault="00C61FD8" w:rsidP="003A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118 519,0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FD8" w:rsidRDefault="00EC45F9" w:rsidP="00EC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115 625,9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FD8" w:rsidRDefault="00202AE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AA2622" w:rsidRPr="0098622F" w:rsidTr="004B47D9">
        <w:trPr>
          <w:trHeight w:val="12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622" w:rsidRDefault="00AA2622" w:rsidP="00AA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622" w:rsidRPr="00C810D4" w:rsidRDefault="00AA2622" w:rsidP="00AA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и земельными ресурсами Пушкинского муниципального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22" w:rsidRDefault="00C61FD8" w:rsidP="003A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622" w:rsidRPr="00053307" w:rsidRDefault="00EC45F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22" w:rsidRPr="00053307" w:rsidRDefault="00202AE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AC497A" w:rsidRPr="0098622F" w:rsidTr="004B47D9">
        <w:trPr>
          <w:trHeight w:val="12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3C0EEB" w:rsidP="00AA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AA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"Обеспечение деятельности администрации Пушкинского муниципального района, ее функциональных и отраслевых органов 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муниципальных учреждений, созданных в целях выполнения работ, оказания услуг и исполнения отдельных функций муниципального управления Пушкинского муниципального района 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3A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560 338,3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EC45F9" w:rsidP="00D2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540 431,0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AA2622" w:rsidRPr="0098622F" w:rsidTr="004B47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2622" w:rsidRPr="00C810D4" w:rsidRDefault="00AA2622" w:rsidP="003C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622" w:rsidRPr="00C810D4" w:rsidRDefault="00AA2622" w:rsidP="00AA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 Пушкинского муниципального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22" w:rsidRDefault="00C61FD8" w:rsidP="00DC4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252 929,2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622" w:rsidRPr="00053307" w:rsidRDefault="00EC45F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224 299,4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22" w:rsidRPr="00053307" w:rsidRDefault="00202AEE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AC497A" w:rsidRPr="0098622F" w:rsidTr="004B47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AC497A" w:rsidP="00AA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AA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Пушкинско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района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3A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EC45F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C497A" w:rsidRPr="0098622F" w:rsidTr="006472CC">
        <w:trPr>
          <w:trHeight w:val="9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AC497A" w:rsidP="00AA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C497A" w:rsidP="00AA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"Муниципальное управление в Пушкинском муниципальном районе на 201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="00AA2622"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73 976,0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EC45F9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AC497A" w:rsidRPr="0098622F" w:rsidTr="006472CC">
        <w:trPr>
          <w:trHeight w:val="8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AC497A" w:rsidP="00AA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AA2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AA2622" w:rsidP="00F43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отдыха и оздоровления детей в  Пушкинском муниципальном районе на 201</w:t>
            </w:r>
            <w:r w:rsidR="00F430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F430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EC45F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AC497A" w:rsidRPr="0098622F" w:rsidTr="006472CC">
        <w:trPr>
          <w:trHeight w:val="9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C810D4" w:rsidRDefault="00AC497A" w:rsidP="00F43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430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C810D4" w:rsidRDefault="00F4303B" w:rsidP="00864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</w:t>
            </w:r>
            <w:r w:rsidR="00864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современной городской среды Пушкинского муниципального района 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</w:t>
            </w:r>
            <w:r w:rsidR="00864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864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C81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C810D4" w:rsidRDefault="00C61FD8" w:rsidP="003A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7A" w:rsidRPr="00053307" w:rsidRDefault="00EC45F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053307" w:rsidRDefault="00202AEE" w:rsidP="00CB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AC497A" w:rsidRPr="0098622F" w:rsidTr="004B47D9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3C0EEB" w:rsidRDefault="00AC497A" w:rsidP="005A371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C0EE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7A" w:rsidRPr="003C0EEB" w:rsidRDefault="00AC497A" w:rsidP="00DD4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0E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3C0EEB" w:rsidRDefault="00C61FD8" w:rsidP="0079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6 672 831,3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497A" w:rsidRPr="0098622F" w:rsidRDefault="00EC45F9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6 306 363,7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7A" w:rsidRPr="0098622F" w:rsidRDefault="00462AAE" w:rsidP="005A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</w:tbl>
    <w:p w:rsidR="00AC497A" w:rsidRPr="0098622F" w:rsidRDefault="00AC497A" w:rsidP="00AC4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:rsidR="00AC497A" w:rsidRPr="00937BE7" w:rsidRDefault="00AC497A" w:rsidP="00346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7BE7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706CFF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6F3A8F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37BE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муниципальным программам исполнение сложилось  выше среднего уровня исполнения бюджета Района по расходам (</w:t>
      </w:r>
      <w:r w:rsidR="00937BE7" w:rsidRPr="00937BE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6F3A8F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37BE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F3A8F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937BE7" w:rsidRPr="00937B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3A8F">
        <w:rPr>
          <w:rFonts w:ascii="Times New Roman" w:hAnsi="Times New Roman" w:cs="Times New Roman"/>
          <w:sz w:val="28"/>
          <w:szCs w:val="28"/>
          <w:lang w:eastAsia="ru-RU"/>
        </w:rPr>
        <w:t>%) и</w:t>
      </w:r>
      <w:r w:rsidRPr="00937BE7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6F3A8F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37BE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муниципальным программам исполнение составило ниже среднего уровня</w:t>
      </w:r>
      <w:r w:rsidR="006F3A8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937B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459F1" w:rsidRPr="00195095" w:rsidRDefault="00E459F1" w:rsidP="00E459F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50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2.7. Анализ состояния муниципального долга Района и дебиторской и кредиторской задолженности</w:t>
      </w:r>
    </w:p>
    <w:p w:rsidR="00AE6C7D" w:rsidRPr="007E0F59" w:rsidRDefault="00AE6C7D" w:rsidP="00E179A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459F1" w:rsidRDefault="00E459F1" w:rsidP="00E459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5095">
        <w:rPr>
          <w:rFonts w:ascii="Times New Roman" w:hAnsi="Times New Roman"/>
          <w:sz w:val="28"/>
          <w:szCs w:val="28"/>
          <w:lang w:eastAsia="ru-RU"/>
        </w:rPr>
        <w:t>Данные о соотношении муниципального долга к доходам</w:t>
      </w:r>
      <w:r w:rsidRPr="00195095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195095">
        <w:rPr>
          <w:rFonts w:ascii="Times New Roman" w:hAnsi="Times New Roman"/>
          <w:sz w:val="28"/>
          <w:szCs w:val="28"/>
          <w:lang w:eastAsia="ru-RU"/>
        </w:rPr>
        <w:t xml:space="preserve">без учета безвозмездных поступлений и поступлений налогов по дополнительным нормативам отчислений) бюджета Района представлены в </w:t>
      </w:r>
      <w:r w:rsidR="00A731BE">
        <w:rPr>
          <w:rFonts w:ascii="Times New Roman" w:hAnsi="Times New Roman"/>
          <w:sz w:val="28"/>
          <w:szCs w:val="28"/>
          <w:lang w:eastAsia="ru-RU"/>
        </w:rPr>
        <w:t>Т</w:t>
      </w:r>
      <w:r w:rsidRPr="00195095">
        <w:rPr>
          <w:rFonts w:ascii="Times New Roman" w:hAnsi="Times New Roman"/>
          <w:sz w:val="28"/>
          <w:szCs w:val="28"/>
          <w:lang w:eastAsia="ru-RU"/>
        </w:rPr>
        <w:t>аблице 1</w:t>
      </w:r>
      <w:r w:rsidR="001A13A6">
        <w:rPr>
          <w:rFonts w:ascii="Times New Roman" w:hAnsi="Times New Roman"/>
          <w:sz w:val="28"/>
          <w:szCs w:val="28"/>
          <w:lang w:eastAsia="ru-RU"/>
        </w:rPr>
        <w:t>1</w:t>
      </w:r>
      <w:r w:rsidR="00A731BE">
        <w:rPr>
          <w:rFonts w:ascii="Times New Roman" w:hAnsi="Times New Roman"/>
          <w:sz w:val="28"/>
          <w:szCs w:val="28"/>
          <w:lang w:eastAsia="ru-RU"/>
        </w:rPr>
        <w:t>.</w:t>
      </w:r>
    </w:p>
    <w:p w:rsidR="00E459F1" w:rsidRPr="003E429F" w:rsidRDefault="00E459F1" w:rsidP="00E459F1">
      <w:pPr>
        <w:spacing w:after="0" w:line="240" w:lineRule="auto"/>
        <w:ind w:firstLine="779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429F">
        <w:rPr>
          <w:rFonts w:ascii="Times New Roman" w:hAnsi="Times New Roman"/>
          <w:sz w:val="28"/>
          <w:szCs w:val="28"/>
          <w:lang w:eastAsia="ru-RU"/>
        </w:rPr>
        <w:t>Таблица 1</w:t>
      </w:r>
      <w:r w:rsidR="001A13A6">
        <w:rPr>
          <w:rFonts w:ascii="Times New Roman" w:hAnsi="Times New Roman"/>
          <w:sz w:val="28"/>
          <w:szCs w:val="28"/>
          <w:lang w:eastAsia="ru-RU"/>
        </w:rPr>
        <w:t>1</w:t>
      </w:r>
    </w:p>
    <w:p w:rsidR="00E459F1" w:rsidRPr="00195095" w:rsidRDefault="00E459F1" w:rsidP="00E459F1">
      <w:pPr>
        <w:spacing w:after="0" w:line="240" w:lineRule="auto"/>
        <w:ind w:firstLine="77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5095">
        <w:rPr>
          <w:rFonts w:ascii="Times New Roman" w:hAnsi="Times New Roman"/>
          <w:sz w:val="24"/>
          <w:szCs w:val="24"/>
          <w:lang w:eastAsia="ru-RU"/>
        </w:rPr>
        <w:t>(тыс. рублей)</w:t>
      </w:r>
    </w:p>
    <w:tbl>
      <w:tblPr>
        <w:tblStyle w:val="a7"/>
        <w:tblW w:w="0" w:type="auto"/>
        <w:tblLook w:val="04A0"/>
      </w:tblPr>
      <w:tblGrid>
        <w:gridCol w:w="2650"/>
        <w:gridCol w:w="1756"/>
        <w:gridCol w:w="1784"/>
        <w:gridCol w:w="1379"/>
        <w:gridCol w:w="1861"/>
      </w:tblGrid>
      <w:tr w:rsidR="00E459F1" w:rsidRPr="00195095" w:rsidTr="001F44CF">
        <w:trPr>
          <w:trHeight w:val="360"/>
        </w:trPr>
        <w:tc>
          <w:tcPr>
            <w:tcW w:w="2697" w:type="dxa"/>
            <w:vMerge w:val="restart"/>
            <w:vAlign w:val="center"/>
          </w:tcPr>
          <w:p w:rsidR="00E459F1" w:rsidRPr="00E575CD" w:rsidRDefault="00E459F1" w:rsidP="001F44CF">
            <w:pPr>
              <w:jc w:val="center"/>
              <w:rPr>
                <w:rFonts w:ascii="Times New Roman" w:hAnsi="Times New Roman"/>
                <w:b/>
              </w:rPr>
            </w:pPr>
            <w:r w:rsidRPr="00E575CD">
              <w:rPr>
                <w:rFonts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4990" w:type="dxa"/>
            <w:gridSpan w:val="3"/>
            <w:vAlign w:val="center"/>
          </w:tcPr>
          <w:p w:rsidR="00E459F1" w:rsidRPr="00E575CD" w:rsidRDefault="00E459F1" w:rsidP="001F44CF">
            <w:pPr>
              <w:jc w:val="center"/>
              <w:rPr>
                <w:rFonts w:ascii="Times New Roman" w:hAnsi="Times New Roman"/>
                <w:b/>
              </w:rPr>
            </w:pPr>
            <w:r w:rsidRPr="00E575CD">
              <w:rPr>
                <w:rFonts w:ascii="Times New Roman" w:hAnsi="Times New Roman"/>
                <w:b/>
              </w:rPr>
              <w:t>На 1 января</w:t>
            </w:r>
          </w:p>
        </w:tc>
        <w:tc>
          <w:tcPr>
            <w:tcW w:w="1884" w:type="dxa"/>
            <w:vMerge w:val="restart"/>
            <w:vAlign w:val="center"/>
          </w:tcPr>
          <w:p w:rsidR="00E459F1" w:rsidRPr="00E575CD" w:rsidRDefault="00E459F1" w:rsidP="00CD6110">
            <w:pPr>
              <w:jc w:val="center"/>
              <w:rPr>
                <w:rFonts w:ascii="Times New Roman" w:hAnsi="Times New Roman"/>
                <w:b/>
              </w:rPr>
            </w:pPr>
            <w:r w:rsidRPr="00E575CD">
              <w:rPr>
                <w:rFonts w:ascii="Times New Roman" w:hAnsi="Times New Roman"/>
                <w:b/>
              </w:rPr>
              <w:t xml:space="preserve">Отклонение </w:t>
            </w:r>
            <w:r w:rsidR="001F44CF" w:rsidRPr="00E575CD">
              <w:rPr>
                <w:rFonts w:ascii="Times New Roman" w:hAnsi="Times New Roman"/>
                <w:b/>
              </w:rPr>
              <w:t>на 01.01.</w:t>
            </w:r>
            <w:r w:rsidRPr="00E575CD">
              <w:rPr>
                <w:rFonts w:ascii="Times New Roman" w:hAnsi="Times New Roman"/>
                <w:b/>
              </w:rPr>
              <w:t>20</w:t>
            </w:r>
            <w:r w:rsidR="00CD6110">
              <w:rPr>
                <w:rFonts w:ascii="Times New Roman" w:hAnsi="Times New Roman"/>
                <w:b/>
              </w:rPr>
              <w:t xml:space="preserve">20 </w:t>
            </w:r>
            <w:r w:rsidRPr="00E575CD">
              <w:rPr>
                <w:rFonts w:ascii="Times New Roman" w:hAnsi="Times New Roman"/>
                <w:b/>
              </w:rPr>
              <w:t xml:space="preserve">от </w:t>
            </w:r>
            <w:r w:rsidR="001F44CF" w:rsidRPr="00E575CD">
              <w:rPr>
                <w:rFonts w:ascii="Times New Roman" w:hAnsi="Times New Roman"/>
                <w:b/>
              </w:rPr>
              <w:t>01.01.</w:t>
            </w:r>
            <w:r w:rsidRPr="00E575CD">
              <w:rPr>
                <w:rFonts w:ascii="Times New Roman" w:hAnsi="Times New Roman"/>
                <w:b/>
              </w:rPr>
              <w:t>201</w:t>
            </w:r>
            <w:r w:rsidR="00CD6110">
              <w:rPr>
                <w:rFonts w:ascii="Times New Roman" w:hAnsi="Times New Roman"/>
                <w:b/>
              </w:rPr>
              <w:t>9</w:t>
            </w:r>
            <w:r w:rsidRPr="00E575CD">
              <w:rPr>
                <w:rFonts w:ascii="Times New Roman" w:hAnsi="Times New Roman"/>
                <w:b/>
              </w:rPr>
              <w:t xml:space="preserve"> года</w:t>
            </w:r>
            <w:proofErr w:type="gramStart"/>
            <w:r w:rsidRPr="00E575CD">
              <w:rPr>
                <w:rFonts w:ascii="Times New Roman" w:hAnsi="Times New Roman"/>
                <w:b/>
              </w:rPr>
              <w:t xml:space="preserve"> (+, -)</w:t>
            </w:r>
            <w:proofErr w:type="gramEnd"/>
          </w:p>
        </w:tc>
      </w:tr>
      <w:tr w:rsidR="00E459F1" w:rsidRPr="00195095" w:rsidTr="00E575CD">
        <w:trPr>
          <w:trHeight w:val="774"/>
        </w:trPr>
        <w:tc>
          <w:tcPr>
            <w:tcW w:w="2697" w:type="dxa"/>
            <w:vMerge/>
          </w:tcPr>
          <w:p w:rsidR="00E459F1" w:rsidRPr="00195095" w:rsidRDefault="00E459F1" w:rsidP="001F44C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:rsidR="00E459F1" w:rsidRPr="00195095" w:rsidRDefault="00E459F1" w:rsidP="00C778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095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C778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195095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813" w:type="dxa"/>
          </w:tcPr>
          <w:p w:rsidR="00E459F1" w:rsidRPr="00195095" w:rsidRDefault="00E459F1" w:rsidP="00C778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095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C778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195095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385" w:type="dxa"/>
          </w:tcPr>
          <w:p w:rsidR="00E459F1" w:rsidRPr="00195095" w:rsidRDefault="00E459F1" w:rsidP="00C7782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509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7782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195095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884" w:type="dxa"/>
            <w:vMerge/>
          </w:tcPr>
          <w:p w:rsidR="00E459F1" w:rsidRPr="00195095" w:rsidRDefault="00E459F1" w:rsidP="001F44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59F1" w:rsidRPr="00195095" w:rsidTr="001F44CF">
        <w:trPr>
          <w:trHeight w:val="398"/>
        </w:trPr>
        <w:tc>
          <w:tcPr>
            <w:tcW w:w="2697" w:type="dxa"/>
          </w:tcPr>
          <w:p w:rsidR="00E459F1" w:rsidRPr="00E575CD" w:rsidRDefault="00E459F1" w:rsidP="001F44CF">
            <w:pPr>
              <w:jc w:val="both"/>
              <w:rPr>
                <w:rFonts w:ascii="Times New Roman" w:hAnsi="Times New Roman"/>
              </w:rPr>
            </w:pPr>
            <w:r w:rsidRPr="00E575CD">
              <w:rPr>
                <w:rFonts w:ascii="Times New Roman" w:hAnsi="Times New Roman"/>
              </w:rPr>
              <w:t>Муниципальный  долг</w:t>
            </w:r>
          </w:p>
        </w:tc>
        <w:tc>
          <w:tcPr>
            <w:tcW w:w="1792" w:type="dxa"/>
            <w:vAlign w:val="center"/>
          </w:tcPr>
          <w:p w:rsidR="00E459F1" w:rsidRPr="00E575CD" w:rsidRDefault="00A30A03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893 000,0</w:t>
            </w:r>
          </w:p>
        </w:tc>
        <w:tc>
          <w:tcPr>
            <w:tcW w:w="1813" w:type="dxa"/>
            <w:vAlign w:val="center"/>
          </w:tcPr>
          <w:p w:rsidR="00E459F1" w:rsidRPr="00E575CD" w:rsidRDefault="0098622F" w:rsidP="00C77827">
            <w:pPr>
              <w:jc w:val="right"/>
              <w:rPr>
                <w:rFonts w:ascii="Times New Roman" w:hAnsi="Times New Roman"/>
              </w:rPr>
            </w:pPr>
            <w:r w:rsidRPr="00E575CD">
              <w:rPr>
                <w:rFonts w:ascii="Times New Roman" w:hAnsi="Times New Roman"/>
              </w:rPr>
              <w:t>8</w:t>
            </w:r>
            <w:r w:rsidR="00C77827">
              <w:rPr>
                <w:rFonts w:ascii="Times New Roman" w:hAnsi="Times New Roman"/>
                <w:lang w:val="en-US"/>
              </w:rPr>
              <w:t>50</w:t>
            </w:r>
            <w:r w:rsidRPr="00E575CD">
              <w:rPr>
                <w:rFonts w:ascii="Times New Roman" w:hAnsi="Times New Roman"/>
              </w:rPr>
              <w:t> 000,0</w:t>
            </w:r>
          </w:p>
        </w:tc>
        <w:tc>
          <w:tcPr>
            <w:tcW w:w="1385" w:type="dxa"/>
            <w:vAlign w:val="center"/>
          </w:tcPr>
          <w:p w:rsidR="00E459F1" w:rsidRPr="00E575CD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850 000,0</w:t>
            </w:r>
          </w:p>
        </w:tc>
        <w:tc>
          <w:tcPr>
            <w:tcW w:w="1884" w:type="dxa"/>
            <w:vAlign w:val="center"/>
          </w:tcPr>
          <w:p w:rsidR="00E459F1" w:rsidRPr="002C7727" w:rsidRDefault="00F83AE1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459F1" w:rsidRPr="0048412A" w:rsidTr="00E575CD">
        <w:trPr>
          <w:trHeight w:val="1378"/>
        </w:trPr>
        <w:tc>
          <w:tcPr>
            <w:tcW w:w="2697" w:type="dxa"/>
          </w:tcPr>
          <w:p w:rsidR="00E459F1" w:rsidRPr="00E575CD" w:rsidRDefault="00E459F1" w:rsidP="001F44CF">
            <w:pPr>
              <w:jc w:val="both"/>
              <w:rPr>
                <w:rFonts w:ascii="Times New Roman" w:hAnsi="Times New Roman"/>
              </w:rPr>
            </w:pPr>
            <w:r w:rsidRPr="00E575CD">
              <w:rPr>
                <w:rFonts w:ascii="Times New Roman" w:hAnsi="Times New Roman"/>
              </w:rPr>
              <w:t>Объем доходов, без учета безвозмездных поступлений,  налогов по доп. нормативам отчислений</w:t>
            </w:r>
          </w:p>
        </w:tc>
        <w:tc>
          <w:tcPr>
            <w:tcW w:w="1792" w:type="dxa"/>
            <w:vAlign w:val="center"/>
          </w:tcPr>
          <w:p w:rsidR="00E459F1" w:rsidRPr="00C77827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934 131,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13" w:type="dxa"/>
            <w:vAlign w:val="center"/>
          </w:tcPr>
          <w:p w:rsidR="00E459F1" w:rsidRPr="00E575CD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1 084 145,4</w:t>
            </w:r>
          </w:p>
        </w:tc>
        <w:tc>
          <w:tcPr>
            <w:tcW w:w="1385" w:type="dxa"/>
            <w:vAlign w:val="center"/>
          </w:tcPr>
          <w:p w:rsidR="00E459F1" w:rsidRPr="00F83AE1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1 098 018,9</w:t>
            </w:r>
          </w:p>
        </w:tc>
        <w:tc>
          <w:tcPr>
            <w:tcW w:w="1884" w:type="dxa"/>
            <w:vAlign w:val="center"/>
          </w:tcPr>
          <w:p w:rsidR="00E459F1" w:rsidRPr="00F83AE1" w:rsidRDefault="00F83AE1" w:rsidP="00C77827">
            <w:pPr>
              <w:jc w:val="right"/>
              <w:rPr>
                <w:rFonts w:ascii="Times New Roman" w:hAnsi="Times New Roman"/>
              </w:rPr>
            </w:pPr>
            <w:r w:rsidRPr="00F83AE1">
              <w:rPr>
                <w:rFonts w:ascii="Times New Roman" w:hAnsi="Times New Roman"/>
              </w:rPr>
              <w:t xml:space="preserve">+ </w:t>
            </w:r>
            <w:r w:rsidR="00C77827">
              <w:rPr>
                <w:rFonts w:ascii="Times New Roman" w:hAnsi="Times New Roman"/>
              </w:rPr>
              <w:t>13 873,5</w:t>
            </w:r>
          </w:p>
        </w:tc>
      </w:tr>
      <w:tr w:rsidR="00E459F1" w:rsidRPr="0048412A" w:rsidTr="001F44CF">
        <w:trPr>
          <w:trHeight w:val="279"/>
        </w:trPr>
        <w:tc>
          <w:tcPr>
            <w:tcW w:w="2697" w:type="dxa"/>
          </w:tcPr>
          <w:p w:rsidR="00E459F1" w:rsidRPr="00E575CD" w:rsidRDefault="00E459F1" w:rsidP="001F44CF">
            <w:pPr>
              <w:jc w:val="both"/>
              <w:rPr>
                <w:rFonts w:ascii="Times New Roman" w:hAnsi="Times New Roman"/>
              </w:rPr>
            </w:pPr>
            <w:r w:rsidRPr="00E575CD">
              <w:rPr>
                <w:rFonts w:ascii="Times New Roman" w:hAnsi="Times New Roman"/>
              </w:rPr>
              <w:t>Отношение муниципального долга к доходам бюджета</w:t>
            </w:r>
            <w:proofErr w:type="gramStart"/>
            <w:r w:rsidRPr="00E575CD">
              <w:rPr>
                <w:rFonts w:ascii="Times New Roman" w:hAnsi="Times New Roman"/>
              </w:rPr>
              <w:t xml:space="preserve"> (%)</w:t>
            </w:r>
            <w:proofErr w:type="gramEnd"/>
          </w:p>
        </w:tc>
        <w:tc>
          <w:tcPr>
            <w:tcW w:w="1792" w:type="dxa"/>
            <w:vAlign w:val="center"/>
          </w:tcPr>
          <w:p w:rsidR="00E459F1" w:rsidRPr="00E575CD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95,6</w:t>
            </w:r>
          </w:p>
        </w:tc>
        <w:tc>
          <w:tcPr>
            <w:tcW w:w="1813" w:type="dxa"/>
            <w:vAlign w:val="center"/>
          </w:tcPr>
          <w:p w:rsidR="00E459F1" w:rsidRPr="00E575CD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78,4</w:t>
            </w:r>
          </w:p>
        </w:tc>
        <w:tc>
          <w:tcPr>
            <w:tcW w:w="1385" w:type="dxa"/>
            <w:vAlign w:val="center"/>
          </w:tcPr>
          <w:p w:rsidR="00E459F1" w:rsidRPr="00214A87" w:rsidRDefault="00C77827" w:rsidP="001F44CF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C77827">
              <w:rPr>
                <w:rFonts w:ascii="Times New Roman" w:hAnsi="Times New Roman"/>
              </w:rPr>
              <w:t>77,4</w:t>
            </w:r>
          </w:p>
        </w:tc>
        <w:tc>
          <w:tcPr>
            <w:tcW w:w="1884" w:type="dxa"/>
            <w:vAlign w:val="center"/>
          </w:tcPr>
          <w:p w:rsidR="00E459F1" w:rsidRPr="00214A87" w:rsidRDefault="00E459F1" w:rsidP="001F44CF">
            <w:pPr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E459F1" w:rsidRPr="0048412A" w:rsidTr="001F44CF">
        <w:trPr>
          <w:trHeight w:val="367"/>
        </w:trPr>
        <w:tc>
          <w:tcPr>
            <w:tcW w:w="2697" w:type="dxa"/>
          </w:tcPr>
          <w:p w:rsidR="00E459F1" w:rsidRPr="00E575CD" w:rsidRDefault="00E459F1" w:rsidP="001F44CF">
            <w:pPr>
              <w:jc w:val="both"/>
              <w:rPr>
                <w:rFonts w:ascii="Times New Roman" w:hAnsi="Times New Roman"/>
              </w:rPr>
            </w:pPr>
            <w:r w:rsidRPr="00E575CD">
              <w:rPr>
                <w:rFonts w:ascii="Times New Roman" w:hAnsi="Times New Roman"/>
              </w:rPr>
              <w:t>Расходы на обслуживание муниципального долга</w:t>
            </w:r>
          </w:p>
        </w:tc>
        <w:tc>
          <w:tcPr>
            <w:tcW w:w="1792" w:type="dxa"/>
            <w:vAlign w:val="center"/>
          </w:tcPr>
          <w:p w:rsidR="00E459F1" w:rsidRPr="00E575CD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59 964,4</w:t>
            </w:r>
          </w:p>
        </w:tc>
        <w:tc>
          <w:tcPr>
            <w:tcW w:w="1813" w:type="dxa"/>
            <w:vAlign w:val="center"/>
          </w:tcPr>
          <w:p w:rsidR="00E459F1" w:rsidRPr="00E575CD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42 596,4</w:t>
            </w:r>
          </w:p>
        </w:tc>
        <w:tc>
          <w:tcPr>
            <w:tcW w:w="1385" w:type="dxa"/>
            <w:vAlign w:val="center"/>
          </w:tcPr>
          <w:p w:rsidR="00E459F1" w:rsidRPr="00214A87" w:rsidRDefault="00C77827" w:rsidP="001F44C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44 179,5</w:t>
            </w:r>
          </w:p>
        </w:tc>
        <w:tc>
          <w:tcPr>
            <w:tcW w:w="1884" w:type="dxa"/>
            <w:vAlign w:val="center"/>
          </w:tcPr>
          <w:p w:rsidR="00E459F1" w:rsidRPr="00214A87" w:rsidRDefault="00C77827" w:rsidP="00214A87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+ 1 583,1</w:t>
            </w:r>
          </w:p>
        </w:tc>
      </w:tr>
    </w:tbl>
    <w:p w:rsidR="00E459F1" w:rsidRDefault="00E459F1" w:rsidP="00E459F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00B61" w:rsidRPr="0048412A" w:rsidRDefault="00E00B61" w:rsidP="00E459F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459F1" w:rsidRPr="00395041" w:rsidRDefault="00CA7342" w:rsidP="00E459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Муниципальный</w:t>
      </w:r>
      <w:r w:rsidR="001A13A6">
        <w:rPr>
          <w:rFonts w:ascii="Times New Roman" w:hAnsi="Times New Roman"/>
          <w:sz w:val="28"/>
          <w:szCs w:val="28"/>
          <w:lang w:eastAsia="ru-RU"/>
        </w:rPr>
        <w:t xml:space="preserve"> долг по состоянию на 01.01.20</w:t>
      </w:r>
      <w:r w:rsidR="00C77827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CD6110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CB5F52">
        <w:rPr>
          <w:rFonts w:ascii="Times New Roman" w:hAnsi="Times New Roman"/>
          <w:sz w:val="28"/>
          <w:szCs w:val="28"/>
          <w:lang w:eastAsia="ru-RU"/>
        </w:rPr>
        <w:t xml:space="preserve">изменился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E459F1" w:rsidRPr="00395041">
        <w:rPr>
          <w:rFonts w:ascii="Times New Roman" w:hAnsi="Times New Roman"/>
          <w:sz w:val="28"/>
          <w:szCs w:val="28"/>
          <w:lang w:eastAsia="ru-RU"/>
        </w:rPr>
        <w:t xml:space="preserve"> составил 8</w:t>
      </w:r>
      <w:r w:rsidR="00F83AE1">
        <w:rPr>
          <w:rFonts w:ascii="Times New Roman" w:hAnsi="Times New Roman"/>
          <w:sz w:val="28"/>
          <w:szCs w:val="28"/>
          <w:lang w:eastAsia="ru-RU"/>
        </w:rPr>
        <w:t>50</w:t>
      </w:r>
      <w:r w:rsidR="00E459F1" w:rsidRPr="00395041">
        <w:rPr>
          <w:rFonts w:ascii="Times New Roman" w:hAnsi="Times New Roman"/>
          <w:sz w:val="28"/>
          <w:szCs w:val="28"/>
          <w:lang w:eastAsia="ru-RU"/>
        </w:rPr>
        <w:t> 000,0 тыс. рублей.</w:t>
      </w:r>
    </w:p>
    <w:p w:rsidR="00E459F1" w:rsidRPr="00602B19" w:rsidRDefault="00E459F1" w:rsidP="00E459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95041">
        <w:rPr>
          <w:rFonts w:ascii="Times New Roman" w:hAnsi="Times New Roman"/>
          <w:sz w:val="28"/>
          <w:szCs w:val="28"/>
          <w:lang w:eastAsia="ru-RU"/>
        </w:rPr>
        <w:t>Данные таблицы 1</w:t>
      </w:r>
      <w:r w:rsidR="001A13A6">
        <w:rPr>
          <w:rFonts w:ascii="Times New Roman" w:hAnsi="Times New Roman"/>
          <w:sz w:val="28"/>
          <w:szCs w:val="28"/>
          <w:lang w:eastAsia="ru-RU"/>
        </w:rPr>
        <w:t>1</w:t>
      </w:r>
      <w:r w:rsidRPr="00395041">
        <w:rPr>
          <w:rFonts w:ascii="Times New Roman" w:hAnsi="Times New Roman"/>
          <w:sz w:val="28"/>
          <w:szCs w:val="28"/>
          <w:lang w:eastAsia="ru-RU"/>
        </w:rPr>
        <w:t xml:space="preserve"> показывают </w:t>
      </w:r>
      <w:r w:rsidR="00CB5F52">
        <w:rPr>
          <w:rFonts w:ascii="Times New Roman" w:hAnsi="Times New Roman"/>
          <w:sz w:val="28"/>
          <w:szCs w:val="28"/>
          <w:lang w:eastAsia="ru-RU"/>
        </w:rPr>
        <w:t xml:space="preserve">увеличение объема доходов, без учета безвозмездных поступлений, налогов по дополнительным нормативам отчислений с </w:t>
      </w:r>
      <w:r w:rsidR="00CD6110">
        <w:rPr>
          <w:rFonts w:ascii="Times New Roman" w:hAnsi="Times New Roman"/>
          <w:sz w:val="28"/>
          <w:szCs w:val="28"/>
          <w:lang w:eastAsia="ru-RU"/>
        </w:rPr>
        <w:t>1 084 145,4</w:t>
      </w:r>
      <w:r w:rsidR="00CB5F52">
        <w:rPr>
          <w:rFonts w:ascii="Times New Roman" w:hAnsi="Times New Roman"/>
          <w:sz w:val="28"/>
          <w:szCs w:val="28"/>
          <w:lang w:eastAsia="ru-RU"/>
        </w:rPr>
        <w:t xml:space="preserve"> тыс. рублей в 201</w:t>
      </w:r>
      <w:r w:rsidR="00CD6110">
        <w:rPr>
          <w:rFonts w:ascii="Times New Roman" w:hAnsi="Times New Roman"/>
          <w:sz w:val="28"/>
          <w:szCs w:val="28"/>
          <w:lang w:eastAsia="ru-RU"/>
        </w:rPr>
        <w:t>9</w:t>
      </w:r>
      <w:r w:rsidR="00CB5F52">
        <w:rPr>
          <w:rFonts w:ascii="Times New Roman" w:hAnsi="Times New Roman"/>
          <w:sz w:val="28"/>
          <w:szCs w:val="28"/>
          <w:lang w:eastAsia="ru-RU"/>
        </w:rPr>
        <w:t xml:space="preserve"> году до </w:t>
      </w:r>
      <w:r w:rsidR="00CD6110">
        <w:rPr>
          <w:rFonts w:ascii="Times New Roman" w:hAnsi="Times New Roman"/>
          <w:sz w:val="28"/>
          <w:szCs w:val="28"/>
          <w:lang w:eastAsia="ru-RU"/>
        </w:rPr>
        <w:t>1 098 018,9</w:t>
      </w:r>
      <w:r w:rsidR="00CB5F52">
        <w:rPr>
          <w:rFonts w:ascii="Times New Roman" w:hAnsi="Times New Roman"/>
          <w:sz w:val="28"/>
          <w:szCs w:val="28"/>
          <w:lang w:eastAsia="ru-RU"/>
        </w:rPr>
        <w:t xml:space="preserve"> тыс. рублей </w:t>
      </w:r>
      <w:r w:rsidR="00CB5F52">
        <w:rPr>
          <w:rFonts w:ascii="Times New Roman" w:hAnsi="Times New Roman"/>
          <w:sz w:val="28"/>
          <w:szCs w:val="28"/>
          <w:lang w:eastAsia="ru-RU"/>
        </w:rPr>
        <w:lastRenderedPageBreak/>
        <w:t>в 20</w:t>
      </w:r>
      <w:r w:rsidR="00CD6110">
        <w:rPr>
          <w:rFonts w:ascii="Times New Roman" w:hAnsi="Times New Roman"/>
          <w:sz w:val="28"/>
          <w:szCs w:val="28"/>
          <w:lang w:eastAsia="ru-RU"/>
        </w:rPr>
        <w:t>20</w:t>
      </w:r>
      <w:r w:rsidR="00CB5F52">
        <w:rPr>
          <w:rFonts w:ascii="Times New Roman" w:hAnsi="Times New Roman"/>
          <w:sz w:val="28"/>
          <w:szCs w:val="28"/>
          <w:lang w:eastAsia="ru-RU"/>
        </w:rPr>
        <w:t xml:space="preserve"> году, </w:t>
      </w:r>
      <w:r w:rsidR="00B97E5E">
        <w:rPr>
          <w:rFonts w:ascii="Times New Roman" w:hAnsi="Times New Roman"/>
          <w:sz w:val="28"/>
          <w:szCs w:val="28"/>
          <w:lang w:eastAsia="ru-RU"/>
        </w:rPr>
        <w:t>у</w:t>
      </w:r>
      <w:r w:rsidR="00CD6110">
        <w:rPr>
          <w:rFonts w:ascii="Times New Roman" w:hAnsi="Times New Roman"/>
          <w:sz w:val="28"/>
          <w:szCs w:val="28"/>
          <w:lang w:eastAsia="ru-RU"/>
        </w:rPr>
        <w:t>велич</w:t>
      </w:r>
      <w:r w:rsidR="00B97E5E">
        <w:rPr>
          <w:rFonts w:ascii="Times New Roman" w:hAnsi="Times New Roman"/>
          <w:sz w:val="28"/>
          <w:szCs w:val="28"/>
          <w:lang w:eastAsia="ru-RU"/>
        </w:rPr>
        <w:t>ени</w:t>
      </w:r>
      <w:r w:rsidR="0055208D">
        <w:rPr>
          <w:rFonts w:ascii="Times New Roman" w:hAnsi="Times New Roman"/>
          <w:sz w:val="28"/>
          <w:szCs w:val="28"/>
          <w:lang w:eastAsia="ru-RU"/>
        </w:rPr>
        <w:t>е</w:t>
      </w:r>
      <w:r w:rsidR="00CB5F52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CA7342">
        <w:rPr>
          <w:rFonts w:ascii="Times New Roman" w:hAnsi="Times New Roman"/>
          <w:sz w:val="28"/>
          <w:szCs w:val="28"/>
          <w:lang w:eastAsia="ru-RU"/>
        </w:rPr>
        <w:t>р</w:t>
      </w:r>
      <w:r w:rsidRPr="00602B19">
        <w:rPr>
          <w:rFonts w:ascii="Times New Roman" w:hAnsi="Times New Roman"/>
          <w:sz w:val="28"/>
          <w:szCs w:val="28"/>
          <w:lang w:eastAsia="ru-RU"/>
        </w:rPr>
        <w:t>асход</w:t>
      </w:r>
      <w:r w:rsidR="00B97E5E">
        <w:rPr>
          <w:rFonts w:ascii="Times New Roman" w:hAnsi="Times New Roman"/>
          <w:sz w:val="28"/>
          <w:szCs w:val="28"/>
          <w:lang w:eastAsia="ru-RU"/>
        </w:rPr>
        <w:t>ов</w:t>
      </w:r>
      <w:r w:rsidRPr="00602B19">
        <w:rPr>
          <w:rFonts w:ascii="Times New Roman" w:hAnsi="Times New Roman"/>
          <w:sz w:val="28"/>
          <w:szCs w:val="28"/>
          <w:lang w:eastAsia="ru-RU"/>
        </w:rPr>
        <w:t xml:space="preserve"> на обслу</w:t>
      </w:r>
      <w:r w:rsidR="00CA7342">
        <w:rPr>
          <w:rFonts w:ascii="Times New Roman" w:hAnsi="Times New Roman"/>
          <w:sz w:val="28"/>
          <w:szCs w:val="28"/>
          <w:lang w:eastAsia="ru-RU"/>
        </w:rPr>
        <w:t xml:space="preserve">живание муниципального долга с </w:t>
      </w:r>
      <w:r w:rsidR="00CD6110" w:rsidRPr="00CD6110">
        <w:rPr>
          <w:rFonts w:ascii="Times New Roman" w:hAnsi="Times New Roman"/>
          <w:sz w:val="28"/>
          <w:szCs w:val="28"/>
        </w:rPr>
        <w:t>42 596,4</w:t>
      </w:r>
      <w:r w:rsidRPr="00602B19">
        <w:rPr>
          <w:rFonts w:ascii="Times New Roman" w:hAnsi="Times New Roman"/>
          <w:sz w:val="28"/>
          <w:szCs w:val="28"/>
          <w:lang w:eastAsia="ru-RU"/>
        </w:rPr>
        <w:t xml:space="preserve"> тыс. рублей в 201</w:t>
      </w:r>
      <w:r w:rsidR="00CD6110">
        <w:rPr>
          <w:rFonts w:ascii="Times New Roman" w:hAnsi="Times New Roman"/>
          <w:sz w:val="28"/>
          <w:szCs w:val="28"/>
          <w:lang w:eastAsia="ru-RU"/>
        </w:rPr>
        <w:t>9</w:t>
      </w:r>
      <w:r w:rsidRPr="00602B19">
        <w:rPr>
          <w:rFonts w:ascii="Times New Roman" w:hAnsi="Times New Roman"/>
          <w:sz w:val="28"/>
          <w:szCs w:val="28"/>
          <w:lang w:eastAsia="ru-RU"/>
        </w:rPr>
        <w:t xml:space="preserve"> году до </w:t>
      </w:r>
      <w:r w:rsidR="00CD6110">
        <w:rPr>
          <w:rFonts w:ascii="Times New Roman" w:hAnsi="Times New Roman"/>
          <w:sz w:val="28"/>
          <w:szCs w:val="28"/>
          <w:lang w:eastAsia="ru-RU"/>
        </w:rPr>
        <w:t>44 179,5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02B19">
        <w:rPr>
          <w:rFonts w:ascii="Times New Roman" w:hAnsi="Times New Roman"/>
          <w:sz w:val="28"/>
          <w:szCs w:val="28"/>
          <w:lang w:eastAsia="ru-RU"/>
        </w:rPr>
        <w:t>тыс. рублей в 20</w:t>
      </w:r>
      <w:r w:rsidR="00CD6110">
        <w:rPr>
          <w:rFonts w:ascii="Times New Roman" w:hAnsi="Times New Roman"/>
          <w:sz w:val="28"/>
          <w:szCs w:val="28"/>
          <w:lang w:eastAsia="ru-RU"/>
        </w:rPr>
        <w:t>20</w:t>
      </w:r>
      <w:r w:rsidRPr="00602B19">
        <w:rPr>
          <w:rFonts w:ascii="Times New Roman" w:hAnsi="Times New Roman"/>
          <w:sz w:val="28"/>
          <w:szCs w:val="28"/>
          <w:lang w:eastAsia="ru-RU"/>
        </w:rPr>
        <w:t xml:space="preserve"> году.</w:t>
      </w:r>
      <w:proofErr w:type="gramEnd"/>
    </w:p>
    <w:p w:rsidR="00E459F1" w:rsidRPr="00602B19" w:rsidRDefault="00E459F1" w:rsidP="00E459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hAnsi="Times New Roman"/>
          <w:sz w:val="28"/>
          <w:szCs w:val="28"/>
          <w:lang w:eastAsia="ru-RU"/>
        </w:rPr>
        <w:t>В соответствии со статьей 107 БК РФ «</w:t>
      </w:r>
      <w:r w:rsidRPr="00602B19">
        <w:rPr>
          <w:rFonts w:ascii="Times New Roman" w:hAnsi="Times New Roman" w:cs="Times New Roman"/>
          <w:sz w:val="28"/>
          <w:szCs w:val="28"/>
          <w:lang w:eastAsia="ru-RU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отчислений». Сложившийся по итогам года муниципальный долг (8</w:t>
      </w:r>
      <w:r w:rsidR="00F83AE1">
        <w:rPr>
          <w:rFonts w:ascii="Times New Roman" w:hAnsi="Times New Roman" w:cs="Times New Roman"/>
          <w:sz w:val="28"/>
          <w:szCs w:val="28"/>
          <w:lang w:eastAsia="ru-RU"/>
        </w:rPr>
        <w:t>50</w:t>
      </w:r>
      <w:r w:rsidRPr="00602B19">
        <w:rPr>
          <w:rFonts w:ascii="Times New Roman" w:hAnsi="Times New Roman" w:cs="Times New Roman"/>
          <w:sz w:val="28"/>
          <w:szCs w:val="28"/>
          <w:lang w:eastAsia="ru-RU"/>
        </w:rPr>
        <w:t> 000,0 тыс. рублей) не превышает данное ограничение (</w:t>
      </w:r>
      <w:r w:rsidR="00F83AE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D6110">
        <w:rPr>
          <w:rFonts w:ascii="Times New Roman" w:hAnsi="Times New Roman" w:cs="Times New Roman"/>
          <w:sz w:val="28"/>
          <w:szCs w:val="28"/>
          <w:lang w:eastAsia="ru-RU"/>
        </w:rPr>
        <w:t> 098 018,9</w:t>
      </w:r>
      <w:r w:rsidRPr="00602B1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602B1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459F1" w:rsidRPr="00AF2C22" w:rsidRDefault="00E459F1" w:rsidP="00DF4691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2C22">
        <w:rPr>
          <w:rFonts w:ascii="Times New Roman" w:hAnsi="Times New Roman"/>
          <w:sz w:val="28"/>
          <w:szCs w:val="28"/>
          <w:lang w:eastAsia="ru-RU"/>
        </w:rPr>
        <w:t xml:space="preserve">Объем расходов на обслуживание муниципального долга в размере </w:t>
      </w:r>
      <w:r w:rsidR="00F83AE1">
        <w:rPr>
          <w:rFonts w:ascii="Times New Roman" w:hAnsi="Times New Roman"/>
          <w:sz w:val="28"/>
          <w:szCs w:val="28"/>
          <w:lang w:eastAsia="ru-RU"/>
        </w:rPr>
        <w:t>42 596,4</w:t>
      </w:r>
      <w:r w:rsidRPr="00AF2C22">
        <w:rPr>
          <w:rFonts w:ascii="Times New Roman" w:hAnsi="Times New Roman"/>
          <w:sz w:val="28"/>
          <w:szCs w:val="28"/>
          <w:lang w:eastAsia="ru-RU"/>
        </w:rPr>
        <w:t xml:space="preserve"> тыс. рублей составляет </w:t>
      </w:r>
      <w:r w:rsidR="00032F83">
        <w:rPr>
          <w:rFonts w:ascii="Times New Roman" w:hAnsi="Times New Roman"/>
          <w:sz w:val="28"/>
          <w:szCs w:val="28"/>
          <w:lang w:eastAsia="ru-RU"/>
        </w:rPr>
        <w:t>1,1</w:t>
      </w:r>
      <w:r w:rsidR="009862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2C22">
        <w:rPr>
          <w:rFonts w:ascii="Times New Roman" w:hAnsi="Times New Roman"/>
          <w:sz w:val="28"/>
          <w:szCs w:val="28"/>
          <w:lang w:eastAsia="ru-RU"/>
        </w:rPr>
        <w:t xml:space="preserve">% объема расходов бюджета Района, что не превышает ограничений, изложенных в статье 111 БК РФ. </w:t>
      </w:r>
    </w:p>
    <w:p w:rsidR="00E459F1" w:rsidRPr="00AF2C22" w:rsidRDefault="00E459F1" w:rsidP="00E45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459F1" w:rsidRPr="00800C08" w:rsidRDefault="00E459F1" w:rsidP="00E45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0C08">
        <w:rPr>
          <w:rFonts w:ascii="Times New Roman" w:hAnsi="Times New Roman" w:cs="Times New Roman"/>
          <w:sz w:val="28"/>
          <w:szCs w:val="28"/>
          <w:lang w:eastAsia="ru-RU"/>
        </w:rPr>
        <w:t xml:space="preserve">Динамика изменения дебиторской и кредиторской задолженности представлена в </w:t>
      </w:r>
      <w:r w:rsidR="00CD084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800C08">
        <w:rPr>
          <w:rFonts w:ascii="Times New Roman" w:hAnsi="Times New Roman" w:cs="Times New Roman"/>
          <w:sz w:val="28"/>
          <w:szCs w:val="28"/>
          <w:lang w:eastAsia="ru-RU"/>
        </w:rPr>
        <w:t>аблице 1</w:t>
      </w:r>
      <w:r w:rsidR="00AE20E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CD084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459F1" w:rsidRPr="003E429F" w:rsidRDefault="00E459F1" w:rsidP="00E459F1">
      <w:pPr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429F">
        <w:rPr>
          <w:rFonts w:ascii="Times New Roman" w:hAnsi="Times New Roman" w:cs="Times New Roman"/>
          <w:sz w:val="28"/>
          <w:szCs w:val="28"/>
          <w:lang w:eastAsia="ru-RU"/>
        </w:rPr>
        <w:t>Таблица 1</w:t>
      </w:r>
      <w:r w:rsidR="00AE20E8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E459F1" w:rsidRPr="00800C08" w:rsidRDefault="00E459F1" w:rsidP="00E459F1">
      <w:pPr>
        <w:spacing w:after="0" w:line="240" w:lineRule="auto"/>
        <w:ind w:firstLine="779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C08">
        <w:rPr>
          <w:rFonts w:ascii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1843"/>
        <w:gridCol w:w="1417"/>
        <w:gridCol w:w="1384"/>
      </w:tblGrid>
      <w:tr w:rsidR="00E459F1" w:rsidRPr="004E7DB7" w:rsidTr="00CD084C">
        <w:tc>
          <w:tcPr>
            <w:tcW w:w="4786" w:type="dxa"/>
            <w:vMerge w:val="restart"/>
            <w:vAlign w:val="center"/>
          </w:tcPr>
          <w:p w:rsidR="00E459F1" w:rsidRPr="00E575CD" w:rsidRDefault="00E459F1" w:rsidP="001F44CF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575CD">
              <w:rPr>
                <w:rFonts w:ascii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4644" w:type="dxa"/>
            <w:gridSpan w:val="3"/>
            <w:vAlign w:val="center"/>
          </w:tcPr>
          <w:p w:rsidR="00E459F1" w:rsidRPr="00E575CD" w:rsidRDefault="00E459F1" w:rsidP="001F4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575CD">
              <w:rPr>
                <w:rFonts w:ascii="Times New Roman" w:hAnsi="Times New Roman" w:cs="Times New Roman"/>
                <w:b/>
                <w:lang w:eastAsia="ru-RU"/>
              </w:rPr>
              <w:t>По состоянию на 01.01.</w:t>
            </w:r>
          </w:p>
        </w:tc>
      </w:tr>
      <w:tr w:rsidR="00CD084C" w:rsidRPr="004E7DB7" w:rsidTr="00CD084C">
        <w:tc>
          <w:tcPr>
            <w:tcW w:w="4786" w:type="dxa"/>
            <w:vMerge/>
            <w:vAlign w:val="center"/>
          </w:tcPr>
          <w:p w:rsidR="00CD084C" w:rsidRPr="00E575CD" w:rsidRDefault="00CD084C" w:rsidP="001F4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84C" w:rsidRPr="00E575CD" w:rsidRDefault="00CD084C" w:rsidP="000A7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575CD">
              <w:rPr>
                <w:rFonts w:ascii="Times New Roman" w:hAnsi="Times New Roman" w:cs="Times New Roman"/>
                <w:b/>
                <w:lang w:eastAsia="ru-RU"/>
              </w:rPr>
              <w:t>201</w:t>
            </w:r>
            <w:r w:rsidR="000A76DA">
              <w:rPr>
                <w:rFonts w:ascii="Times New Roman" w:hAnsi="Times New Roman" w:cs="Times New Roman"/>
                <w:b/>
                <w:lang w:eastAsia="ru-RU"/>
              </w:rPr>
              <w:t>8</w:t>
            </w:r>
            <w:r w:rsidRPr="00E575CD">
              <w:rPr>
                <w:rFonts w:ascii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417" w:type="dxa"/>
            <w:vAlign w:val="center"/>
          </w:tcPr>
          <w:p w:rsidR="00CD084C" w:rsidRPr="00E575CD" w:rsidRDefault="00CD084C" w:rsidP="000A7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575CD">
              <w:rPr>
                <w:rFonts w:ascii="Times New Roman" w:hAnsi="Times New Roman" w:cs="Times New Roman"/>
                <w:b/>
                <w:lang w:eastAsia="ru-RU"/>
              </w:rPr>
              <w:t>201</w:t>
            </w:r>
            <w:r w:rsidR="000A76DA">
              <w:rPr>
                <w:rFonts w:ascii="Times New Roman" w:hAnsi="Times New Roman" w:cs="Times New Roman"/>
                <w:b/>
                <w:lang w:eastAsia="ru-RU"/>
              </w:rPr>
              <w:t>9</w:t>
            </w:r>
            <w:r w:rsidRPr="00E575CD">
              <w:rPr>
                <w:rFonts w:ascii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384" w:type="dxa"/>
          </w:tcPr>
          <w:p w:rsidR="00CD084C" w:rsidRPr="00E575CD" w:rsidRDefault="00CD084C" w:rsidP="000A7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575CD">
              <w:rPr>
                <w:rFonts w:ascii="Times New Roman" w:hAnsi="Times New Roman" w:cs="Times New Roman"/>
                <w:b/>
                <w:lang w:eastAsia="ru-RU"/>
              </w:rPr>
              <w:t>20</w:t>
            </w:r>
            <w:r w:rsidR="000A76DA">
              <w:rPr>
                <w:rFonts w:ascii="Times New Roman" w:hAnsi="Times New Roman" w:cs="Times New Roman"/>
                <w:b/>
                <w:lang w:eastAsia="ru-RU"/>
              </w:rPr>
              <w:t>20</w:t>
            </w:r>
            <w:r w:rsidRPr="00E575CD">
              <w:rPr>
                <w:rFonts w:ascii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CD084C" w:rsidRPr="004E7DB7" w:rsidTr="00CD084C">
        <w:tc>
          <w:tcPr>
            <w:tcW w:w="4786" w:type="dxa"/>
          </w:tcPr>
          <w:p w:rsidR="00CD084C" w:rsidRPr="00517D38" w:rsidRDefault="00CD084C" w:rsidP="001F4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D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Дебиторская задолженность (тыс. рублей)</w:t>
            </w:r>
          </w:p>
        </w:tc>
        <w:tc>
          <w:tcPr>
            <w:tcW w:w="1843" w:type="dxa"/>
            <w:vAlign w:val="bottom"/>
          </w:tcPr>
          <w:p w:rsidR="00CD084C" w:rsidRPr="00517D38" w:rsidRDefault="000A76DA" w:rsidP="001F44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5 574,7</w:t>
            </w:r>
          </w:p>
        </w:tc>
        <w:tc>
          <w:tcPr>
            <w:tcW w:w="1417" w:type="dxa"/>
            <w:vAlign w:val="bottom"/>
          </w:tcPr>
          <w:p w:rsidR="00CD084C" w:rsidRPr="00517D38" w:rsidRDefault="000A76DA" w:rsidP="001F44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220 383,1</w:t>
            </w:r>
          </w:p>
        </w:tc>
        <w:tc>
          <w:tcPr>
            <w:tcW w:w="1384" w:type="dxa"/>
            <w:vAlign w:val="bottom"/>
          </w:tcPr>
          <w:p w:rsidR="000A76DA" w:rsidRPr="009E7D16" w:rsidRDefault="009E7D16" w:rsidP="009E7D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313 053,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084C" w:rsidRPr="004E7DB7" w:rsidTr="00CD084C">
        <w:tc>
          <w:tcPr>
            <w:tcW w:w="4786" w:type="dxa"/>
          </w:tcPr>
          <w:p w:rsidR="00CD084C" w:rsidRPr="00517D38" w:rsidRDefault="00CD084C" w:rsidP="001F4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D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  <w:proofErr w:type="gramStart"/>
            <w:r w:rsidRPr="00517D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bottom"/>
          </w:tcPr>
          <w:p w:rsidR="00CD084C" w:rsidRPr="00517D38" w:rsidRDefault="000A76DA" w:rsidP="001F44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417" w:type="dxa"/>
            <w:vAlign w:val="bottom"/>
          </w:tcPr>
          <w:p w:rsidR="00CD084C" w:rsidRPr="00517D38" w:rsidRDefault="00043C76" w:rsidP="001F44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39,5 раз</w:t>
            </w:r>
          </w:p>
        </w:tc>
        <w:tc>
          <w:tcPr>
            <w:tcW w:w="1384" w:type="dxa"/>
            <w:vAlign w:val="bottom"/>
          </w:tcPr>
          <w:p w:rsidR="00CD084C" w:rsidRPr="00517D38" w:rsidRDefault="004E5D23" w:rsidP="009E7D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CD084C" w:rsidRPr="004E7DB7" w:rsidTr="00CD084C">
        <w:tc>
          <w:tcPr>
            <w:tcW w:w="4786" w:type="dxa"/>
          </w:tcPr>
          <w:p w:rsidR="00CD084C" w:rsidRPr="00517D38" w:rsidRDefault="00CD084C" w:rsidP="001F4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D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 (тыс. рублей)</w:t>
            </w:r>
          </w:p>
        </w:tc>
        <w:tc>
          <w:tcPr>
            <w:tcW w:w="1843" w:type="dxa"/>
            <w:vAlign w:val="bottom"/>
          </w:tcPr>
          <w:p w:rsidR="00CD084C" w:rsidRPr="00517D38" w:rsidRDefault="000A76DA" w:rsidP="001F44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32 794,9</w:t>
            </w:r>
          </w:p>
        </w:tc>
        <w:tc>
          <w:tcPr>
            <w:tcW w:w="1417" w:type="dxa"/>
            <w:vAlign w:val="bottom"/>
          </w:tcPr>
          <w:p w:rsidR="00CD084C" w:rsidRPr="00517D38" w:rsidRDefault="000A76DA" w:rsidP="001F44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13 962,9</w:t>
            </w:r>
          </w:p>
        </w:tc>
        <w:tc>
          <w:tcPr>
            <w:tcW w:w="1384" w:type="dxa"/>
            <w:vAlign w:val="bottom"/>
          </w:tcPr>
          <w:p w:rsidR="00CD084C" w:rsidRPr="00517D38" w:rsidRDefault="009E7D16" w:rsidP="009E7D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34 796,8</w:t>
            </w:r>
          </w:p>
        </w:tc>
      </w:tr>
      <w:tr w:rsidR="00CD084C" w:rsidRPr="004E7DB7" w:rsidTr="00CD084C">
        <w:tc>
          <w:tcPr>
            <w:tcW w:w="4786" w:type="dxa"/>
          </w:tcPr>
          <w:p w:rsidR="00CD084C" w:rsidRPr="00CD084C" w:rsidRDefault="00CD084C" w:rsidP="001F4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0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  <w:proofErr w:type="gramStart"/>
            <w:r w:rsidRPr="00CD0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bottom"/>
          </w:tcPr>
          <w:p w:rsidR="00CD084C" w:rsidRPr="00517D38" w:rsidRDefault="000A76DA" w:rsidP="001F44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417" w:type="dxa"/>
            <w:vAlign w:val="bottom"/>
          </w:tcPr>
          <w:p w:rsidR="00CD084C" w:rsidRPr="00517D38" w:rsidRDefault="000A76DA" w:rsidP="001F44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384" w:type="dxa"/>
            <w:vAlign w:val="bottom"/>
          </w:tcPr>
          <w:p w:rsidR="00CD084C" w:rsidRPr="00517D38" w:rsidRDefault="004E5D23" w:rsidP="009E7D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249,2</w:t>
            </w:r>
          </w:p>
        </w:tc>
      </w:tr>
    </w:tbl>
    <w:p w:rsidR="00E459F1" w:rsidRPr="004E7DB7" w:rsidRDefault="00E459F1" w:rsidP="00E459F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:rsidR="00E459F1" w:rsidRPr="00043C76" w:rsidRDefault="00E459F1" w:rsidP="00E45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По данным бюджетной отчетности </w:t>
      </w:r>
      <w:r w:rsidR="00627B4B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(Инструкция № 191н) </w:t>
      </w:r>
      <w:r w:rsidR="0055208D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>(ф. 05</w:t>
      </w:r>
      <w:r w:rsidR="00627B4B" w:rsidRPr="00043C76">
        <w:rPr>
          <w:rFonts w:ascii="Times New Roman" w:hAnsi="Times New Roman" w:cs="Times New Roman"/>
          <w:sz w:val="28"/>
          <w:szCs w:val="28"/>
          <w:lang w:eastAsia="ru-RU"/>
        </w:rPr>
        <w:t>03169дб и ф. 0503169</w:t>
      </w:r>
      <w:r w:rsidR="0055208D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7B4B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кб) 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043C76" w:rsidRPr="00043C76">
        <w:rPr>
          <w:rFonts w:ascii="Times New Roman" w:hAnsi="Times New Roman" w:cs="Times New Roman"/>
          <w:sz w:val="28"/>
          <w:szCs w:val="28"/>
          <w:lang w:eastAsia="ru-RU"/>
        </w:rPr>
        <w:t>1,4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раза </w:t>
      </w:r>
      <w:r w:rsidR="00354BAC" w:rsidRPr="00043C76">
        <w:rPr>
          <w:rFonts w:ascii="Times New Roman" w:hAnsi="Times New Roman" w:cs="Times New Roman"/>
          <w:sz w:val="28"/>
          <w:szCs w:val="28"/>
          <w:lang w:eastAsia="ru-RU"/>
        </w:rPr>
        <w:t>увеличилась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дебиторская задолженность по сравнению с началом отчетного периода и сос</w:t>
      </w:r>
      <w:r w:rsidR="00354BAC" w:rsidRPr="00043C76">
        <w:rPr>
          <w:rFonts w:ascii="Times New Roman" w:hAnsi="Times New Roman" w:cs="Times New Roman"/>
          <w:sz w:val="28"/>
          <w:szCs w:val="28"/>
          <w:lang w:eastAsia="ru-RU"/>
        </w:rPr>
        <w:t>тавила по состоянию на 01.01.20</w:t>
      </w:r>
      <w:r w:rsidR="00043C76" w:rsidRPr="00043C76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043C76" w:rsidRPr="00043C76">
        <w:rPr>
          <w:rFonts w:ascii="Times New Roman" w:hAnsi="Times New Roman" w:cs="Times New Roman"/>
          <w:sz w:val="28"/>
          <w:szCs w:val="28"/>
          <w:lang w:eastAsia="ru-RU"/>
        </w:rPr>
        <w:t>313 053,4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76EC8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(в том числе </w:t>
      </w:r>
      <w:r w:rsidR="00043C76" w:rsidRPr="00043C76">
        <w:rPr>
          <w:rFonts w:ascii="Times New Roman" w:hAnsi="Times New Roman" w:cs="Times New Roman"/>
          <w:sz w:val="28"/>
          <w:szCs w:val="28"/>
          <w:lang w:eastAsia="ru-RU"/>
        </w:rPr>
        <w:t>181 705,8</w:t>
      </w:r>
      <w:r w:rsidR="00C76EC8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- </w:t>
      </w:r>
      <w:proofErr w:type="spellStart"/>
      <w:r w:rsidR="00C76EC8" w:rsidRPr="00043C76">
        <w:rPr>
          <w:rFonts w:ascii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="00C76EC8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нежилых помещений, </w:t>
      </w:r>
      <w:r w:rsidR="00043C76" w:rsidRPr="00043C76">
        <w:rPr>
          <w:rFonts w:ascii="Times New Roman" w:hAnsi="Times New Roman" w:cs="Times New Roman"/>
          <w:sz w:val="28"/>
          <w:szCs w:val="28"/>
          <w:lang w:eastAsia="ru-RU"/>
        </w:rPr>
        <w:t>131 347,6</w:t>
      </w:r>
      <w:r w:rsidR="00C76EC8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– расчеты по авансам по прочим работам</w:t>
      </w:r>
      <w:r w:rsidR="009F2F68" w:rsidRPr="00043C7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76EC8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услугам)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(на 01.01.201</w:t>
      </w:r>
      <w:r w:rsidR="00043C76" w:rsidRPr="00043C76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года дебиторская</w:t>
      </w:r>
      <w:proofErr w:type="gramEnd"/>
      <w:r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 задолженн</w:t>
      </w:r>
      <w:r w:rsidR="00627B4B" w:rsidRPr="00043C76">
        <w:rPr>
          <w:rFonts w:ascii="Times New Roman" w:hAnsi="Times New Roman" w:cs="Times New Roman"/>
          <w:sz w:val="28"/>
          <w:szCs w:val="28"/>
          <w:lang w:eastAsia="ru-RU"/>
        </w:rPr>
        <w:t xml:space="preserve">ость составляла </w:t>
      </w:r>
      <w:r w:rsidR="00043C76" w:rsidRPr="00043C76">
        <w:rPr>
          <w:rFonts w:ascii="Times New Roman" w:hAnsi="Times New Roman" w:cs="Times New Roman"/>
          <w:sz w:val="28"/>
          <w:szCs w:val="28"/>
          <w:lang w:eastAsia="ru-RU"/>
        </w:rPr>
        <w:t>220 383,1</w:t>
      </w:r>
      <w:r w:rsidRPr="00043C76">
        <w:rPr>
          <w:rFonts w:ascii="Times New Roman" w:hAnsi="Times New Roman" w:cs="Times New Roman"/>
          <w:sz w:val="28"/>
          <w:szCs w:val="28"/>
          <w:lang w:eastAsia="ru-RU"/>
        </w:rPr>
        <w:t>тыс. рублей).</w:t>
      </w:r>
    </w:p>
    <w:p w:rsidR="00E459F1" w:rsidRPr="004764CB" w:rsidRDefault="002E5555" w:rsidP="00E459F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64CB">
        <w:rPr>
          <w:rFonts w:ascii="Times New Roman" w:hAnsi="Times New Roman"/>
          <w:sz w:val="28"/>
          <w:szCs w:val="28"/>
          <w:lang w:eastAsia="ru-RU"/>
        </w:rPr>
        <w:t xml:space="preserve">Кредиторская </w:t>
      </w:r>
      <w:r w:rsidR="00E459F1" w:rsidRPr="004764CB">
        <w:rPr>
          <w:rFonts w:ascii="Times New Roman" w:hAnsi="Times New Roman"/>
          <w:sz w:val="28"/>
          <w:szCs w:val="28"/>
          <w:lang w:eastAsia="ru-RU"/>
        </w:rPr>
        <w:t>задолженность бюджета Района по сравнению с 201</w:t>
      </w:r>
      <w:r w:rsidR="004764CB" w:rsidRPr="004764CB">
        <w:rPr>
          <w:rFonts w:ascii="Times New Roman" w:hAnsi="Times New Roman"/>
          <w:sz w:val="28"/>
          <w:szCs w:val="28"/>
          <w:lang w:eastAsia="ru-RU"/>
        </w:rPr>
        <w:t>8</w:t>
      </w:r>
      <w:r w:rsidR="00E459F1" w:rsidRPr="004764CB">
        <w:rPr>
          <w:rFonts w:ascii="Times New Roman" w:hAnsi="Times New Roman"/>
          <w:sz w:val="28"/>
          <w:szCs w:val="28"/>
          <w:lang w:eastAsia="ru-RU"/>
        </w:rPr>
        <w:t xml:space="preserve"> годом </w:t>
      </w:r>
      <w:r w:rsidR="004764CB" w:rsidRPr="004764CB">
        <w:rPr>
          <w:rFonts w:ascii="Times New Roman" w:hAnsi="Times New Roman"/>
          <w:sz w:val="28"/>
          <w:szCs w:val="28"/>
          <w:lang w:eastAsia="ru-RU"/>
        </w:rPr>
        <w:t>увеличи</w:t>
      </w:r>
      <w:r w:rsidR="00E459F1" w:rsidRPr="004764CB">
        <w:rPr>
          <w:rFonts w:ascii="Times New Roman" w:hAnsi="Times New Roman"/>
          <w:sz w:val="28"/>
          <w:szCs w:val="28"/>
          <w:lang w:eastAsia="ru-RU"/>
        </w:rPr>
        <w:t xml:space="preserve">лась </w:t>
      </w:r>
      <w:r w:rsidR="004764CB" w:rsidRPr="004764CB">
        <w:rPr>
          <w:rFonts w:ascii="Times New Roman" w:hAnsi="Times New Roman"/>
          <w:sz w:val="28"/>
          <w:szCs w:val="28"/>
          <w:lang w:eastAsia="ru-RU"/>
        </w:rPr>
        <w:t>в 2,5 раза и составила 34 796,8</w:t>
      </w:r>
      <w:r w:rsidR="00E459F1" w:rsidRPr="004764CB">
        <w:rPr>
          <w:rFonts w:ascii="Times New Roman" w:hAnsi="Times New Roman"/>
          <w:sz w:val="28"/>
          <w:szCs w:val="28"/>
          <w:lang w:eastAsia="ru-RU"/>
        </w:rPr>
        <w:t xml:space="preserve"> тыс. рублей. </w:t>
      </w:r>
    </w:p>
    <w:p w:rsidR="00105FE5" w:rsidRPr="004717B0" w:rsidRDefault="00E459F1" w:rsidP="00E459F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17B0">
        <w:rPr>
          <w:rFonts w:ascii="Times New Roman" w:hAnsi="Times New Roman"/>
          <w:sz w:val="28"/>
          <w:szCs w:val="28"/>
          <w:lang w:eastAsia="ru-RU"/>
        </w:rPr>
        <w:t xml:space="preserve">Основную сумму кредиторской </w:t>
      </w:r>
      <w:r w:rsidR="00105FE5" w:rsidRPr="004717B0">
        <w:rPr>
          <w:rFonts w:ascii="Times New Roman" w:hAnsi="Times New Roman"/>
          <w:sz w:val="28"/>
          <w:szCs w:val="28"/>
          <w:lang w:eastAsia="ru-RU"/>
        </w:rPr>
        <w:t xml:space="preserve">задолженности </w:t>
      </w:r>
      <w:r w:rsidRPr="004717B0">
        <w:rPr>
          <w:rFonts w:ascii="Times New Roman" w:hAnsi="Times New Roman"/>
          <w:sz w:val="28"/>
          <w:szCs w:val="28"/>
          <w:lang w:eastAsia="ru-RU"/>
        </w:rPr>
        <w:t>составили</w:t>
      </w:r>
      <w:r w:rsidR="00105FE5" w:rsidRPr="004717B0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CA3638" w:rsidRPr="004717B0" w:rsidRDefault="00105FE5" w:rsidP="00E459F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B0">
        <w:rPr>
          <w:rFonts w:ascii="Times New Roman" w:hAnsi="Times New Roman" w:cs="Times New Roman"/>
          <w:sz w:val="28"/>
          <w:szCs w:val="28"/>
        </w:rPr>
        <w:t xml:space="preserve">- </w:t>
      </w:r>
      <w:r w:rsidR="00CA3638" w:rsidRPr="004717B0">
        <w:rPr>
          <w:rFonts w:ascii="Times New Roman" w:hAnsi="Times New Roman" w:cs="Times New Roman"/>
          <w:sz w:val="28"/>
          <w:szCs w:val="28"/>
        </w:rPr>
        <w:t>расчеты по доходам (</w:t>
      </w:r>
      <w:r w:rsidR="004717B0" w:rsidRPr="004717B0">
        <w:rPr>
          <w:rFonts w:ascii="Times New Roman" w:hAnsi="Times New Roman" w:cs="Times New Roman"/>
          <w:sz w:val="28"/>
          <w:szCs w:val="28"/>
        </w:rPr>
        <w:t>30 907,5</w:t>
      </w:r>
      <w:r w:rsidR="00CA3638" w:rsidRPr="004717B0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717B0" w:rsidRPr="004717B0">
        <w:rPr>
          <w:rFonts w:ascii="Times New Roman" w:hAnsi="Times New Roman" w:cs="Times New Roman"/>
          <w:sz w:val="28"/>
          <w:szCs w:val="28"/>
        </w:rPr>
        <w:t>8</w:t>
      </w:r>
      <w:r w:rsidR="00A161F2" w:rsidRPr="004717B0">
        <w:rPr>
          <w:rFonts w:ascii="Times New Roman" w:hAnsi="Times New Roman" w:cs="Times New Roman"/>
          <w:sz w:val="28"/>
          <w:szCs w:val="28"/>
        </w:rPr>
        <w:t>8,</w:t>
      </w:r>
      <w:r w:rsidR="004717B0" w:rsidRPr="004717B0">
        <w:rPr>
          <w:rFonts w:ascii="Times New Roman" w:hAnsi="Times New Roman" w:cs="Times New Roman"/>
          <w:sz w:val="28"/>
          <w:szCs w:val="28"/>
        </w:rPr>
        <w:t>8</w:t>
      </w:r>
      <w:r w:rsidR="00A161F2" w:rsidRPr="004717B0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83518B" w:rsidRPr="004717B0" w:rsidRDefault="00A161F2" w:rsidP="00E459F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B0">
        <w:rPr>
          <w:rFonts w:ascii="Times New Roman" w:hAnsi="Times New Roman" w:cs="Times New Roman"/>
          <w:sz w:val="28"/>
          <w:szCs w:val="28"/>
        </w:rPr>
        <w:t xml:space="preserve">- </w:t>
      </w:r>
      <w:r w:rsidR="0083518B" w:rsidRPr="004717B0">
        <w:rPr>
          <w:rFonts w:ascii="Times New Roman" w:hAnsi="Times New Roman" w:cs="Times New Roman"/>
          <w:sz w:val="28"/>
          <w:szCs w:val="28"/>
        </w:rPr>
        <w:t xml:space="preserve">расчеты по </w:t>
      </w:r>
      <w:r w:rsidRPr="004717B0">
        <w:rPr>
          <w:rFonts w:ascii="Times New Roman" w:hAnsi="Times New Roman" w:cs="Times New Roman"/>
          <w:sz w:val="28"/>
          <w:szCs w:val="28"/>
        </w:rPr>
        <w:t>принятым обязательствам</w:t>
      </w:r>
      <w:r w:rsidR="0083518B" w:rsidRPr="004717B0">
        <w:rPr>
          <w:rFonts w:ascii="Times New Roman" w:hAnsi="Times New Roman" w:cs="Times New Roman"/>
          <w:sz w:val="28"/>
          <w:szCs w:val="28"/>
        </w:rPr>
        <w:t xml:space="preserve"> (</w:t>
      </w:r>
      <w:r w:rsidRPr="004717B0">
        <w:rPr>
          <w:rFonts w:ascii="Times New Roman" w:hAnsi="Times New Roman" w:cs="Times New Roman"/>
          <w:sz w:val="28"/>
          <w:szCs w:val="28"/>
        </w:rPr>
        <w:t>3</w:t>
      </w:r>
      <w:r w:rsidR="004717B0" w:rsidRPr="004717B0">
        <w:rPr>
          <w:rFonts w:ascii="Times New Roman" w:hAnsi="Times New Roman" w:cs="Times New Roman"/>
          <w:sz w:val="28"/>
          <w:szCs w:val="28"/>
        </w:rPr>
        <w:t> 134,3 тыс. рублей или       9,0</w:t>
      </w:r>
      <w:r w:rsidR="0083518B" w:rsidRPr="004717B0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E459F1" w:rsidRPr="004717B0" w:rsidRDefault="00DF4691" w:rsidP="00E459F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B0">
        <w:rPr>
          <w:rFonts w:ascii="Times New Roman" w:hAnsi="Times New Roman" w:cs="Times New Roman"/>
          <w:sz w:val="28"/>
          <w:szCs w:val="28"/>
        </w:rPr>
        <w:t xml:space="preserve">- </w:t>
      </w:r>
      <w:r w:rsidR="00E459F1" w:rsidRPr="004717B0">
        <w:rPr>
          <w:rFonts w:ascii="Times New Roman" w:hAnsi="Times New Roman" w:cs="Times New Roman"/>
          <w:sz w:val="28"/>
          <w:szCs w:val="28"/>
        </w:rPr>
        <w:t xml:space="preserve">расчеты по </w:t>
      </w:r>
      <w:r w:rsidR="00A161F2" w:rsidRPr="004717B0">
        <w:rPr>
          <w:rFonts w:ascii="Times New Roman" w:hAnsi="Times New Roman" w:cs="Times New Roman"/>
          <w:sz w:val="28"/>
          <w:szCs w:val="28"/>
        </w:rPr>
        <w:t>платежам в бюджет</w:t>
      </w:r>
      <w:r w:rsidR="00E459F1" w:rsidRPr="004717B0">
        <w:rPr>
          <w:rFonts w:ascii="Times New Roman" w:hAnsi="Times New Roman" w:cs="Times New Roman"/>
          <w:sz w:val="28"/>
          <w:szCs w:val="28"/>
        </w:rPr>
        <w:t xml:space="preserve"> (</w:t>
      </w:r>
      <w:r w:rsidR="00105FE5" w:rsidRPr="004717B0">
        <w:rPr>
          <w:rFonts w:ascii="Times New Roman" w:hAnsi="Times New Roman" w:cs="Times New Roman"/>
          <w:sz w:val="28"/>
          <w:szCs w:val="28"/>
        </w:rPr>
        <w:t>755,0</w:t>
      </w:r>
      <w:r w:rsidR="00A161F2" w:rsidRPr="004717B0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05FE5" w:rsidRPr="004717B0">
        <w:rPr>
          <w:rFonts w:ascii="Times New Roman" w:hAnsi="Times New Roman" w:cs="Times New Roman"/>
          <w:sz w:val="28"/>
          <w:szCs w:val="28"/>
        </w:rPr>
        <w:t>2,2</w:t>
      </w:r>
      <w:r w:rsidR="0083518B" w:rsidRPr="004717B0">
        <w:rPr>
          <w:rFonts w:ascii="Times New Roman" w:hAnsi="Times New Roman" w:cs="Times New Roman"/>
          <w:sz w:val="28"/>
          <w:szCs w:val="28"/>
        </w:rPr>
        <w:t xml:space="preserve"> </w:t>
      </w:r>
      <w:r w:rsidR="00E459F1" w:rsidRPr="004717B0">
        <w:rPr>
          <w:rFonts w:ascii="Times New Roman" w:hAnsi="Times New Roman" w:cs="Times New Roman"/>
          <w:sz w:val="28"/>
          <w:szCs w:val="28"/>
        </w:rPr>
        <w:t>%).</w:t>
      </w:r>
    </w:p>
    <w:p w:rsidR="00B52776" w:rsidRPr="0027186E" w:rsidRDefault="00B52776" w:rsidP="004B47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186E">
        <w:rPr>
          <w:rFonts w:ascii="Times New Roman" w:hAnsi="Times New Roman" w:cs="Times New Roman"/>
          <w:sz w:val="28"/>
          <w:szCs w:val="28"/>
          <w:lang w:eastAsia="ru-RU"/>
        </w:rPr>
        <w:t>По состоянию на 01.01.20</w:t>
      </w:r>
      <w:r w:rsidR="004717B0" w:rsidRPr="0027186E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27186E">
        <w:rPr>
          <w:rFonts w:ascii="Times New Roman" w:hAnsi="Times New Roman" w:cs="Times New Roman"/>
          <w:sz w:val="28"/>
          <w:szCs w:val="28"/>
          <w:lang w:eastAsia="ru-RU"/>
        </w:rPr>
        <w:t xml:space="preserve"> года остатки средств на лицевом сч</w:t>
      </w:r>
      <w:r w:rsidR="007D6A22" w:rsidRPr="0027186E">
        <w:rPr>
          <w:rFonts w:ascii="Times New Roman" w:hAnsi="Times New Roman" w:cs="Times New Roman"/>
          <w:sz w:val="28"/>
          <w:szCs w:val="28"/>
          <w:lang w:eastAsia="ru-RU"/>
        </w:rPr>
        <w:t>ете администрации Района</w:t>
      </w:r>
      <w:r w:rsidRPr="0027186E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составили </w:t>
      </w:r>
      <w:r w:rsidR="0027186E" w:rsidRPr="0027186E">
        <w:rPr>
          <w:rFonts w:ascii="Times New Roman" w:hAnsi="Times New Roman" w:cs="Times New Roman"/>
          <w:sz w:val="28"/>
          <w:szCs w:val="28"/>
          <w:lang w:eastAsia="ru-RU"/>
        </w:rPr>
        <w:t>151</w:t>
      </w:r>
      <w:r w:rsidR="0027186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27186E" w:rsidRPr="0027186E">
        <w:rPr>
          <w:rFonts w:ascii="Times New Roman" w:hAnsi="Times New Roman" w:cs="Times New Roman"/>
          <w:sz w:val="28"/>
          <w:szCs w:val="28"/>
          <w:lang w:eastAsia="ru-RU"/>
        </w:rPr>
        <w:t>389</w:t>
      </w:r>
      <w:r w:rsidR="0027186E">
        <w:rPr>
          <w:rFonts w:ascii="Times New Roman" w:hAnsi="Times New Roman" w:cs="Times New Roman"/>
          <w:sz w:val="28"/>
          <w:szCs w:val="28"/>
          <w:lang w:eastAsia="ru-RU"/>
        </w:rPr>
        <w:t xml:space="preserve">,6 </w:t>
      </w:r>
      <w:r w:rsidRPr="0027186E">
        <w:rPr>
          <w:rFonts w:ascii="Times New Roman" w:hAnsi="Times New Roman" w:cs="Times New Roman"/>
          <w:sz w:val="28"/>
          <w:szCs w:val="28"/>
          <w:lang w:eastAsia="ru-RU"/>
        </w:rPr>
        <w:t>тыс. рублей</w:t>
      </w:r>
      <w:r w:rsidR="00D42642" w:rsidRPr="0027186E">
        <w:rPr>
          <w:rFonts w:ascii="Times New Roman" w:hAnsi="Times New Roman" w:cs="Times New Roman"/>
          <w:sz w:val="28"/>
          <w:szCs w:val="28"/>
          <w:lang w:eastAsia="ru-RU"/>
        </w:rPr>
        <w:t xml:space="preserve">, в том числе  </w:t>
      </w:r>
      <w:r w:rsidR="0027186E" w:rsidRPr="0027186E">
        <w:rPr>
          <w:rFonts w:ascii="Times New Roman" w:hAnsi="Times New Roman" w:cs="Times New Roman"/>
          <w:sz w:val="28"/>
          <w:szCs w:val="28"/>
          <w:lang w:eastAsia="ru-RU"/>
        </w:rPr>
        <w:t>115</w:t>
      </w:r>
      <w:r w:rsidR="0027186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27186E" w:rsidRPr="0027186E">
        <w:rPr>
          <w:rFonts w:ascii="Times New Roman" w:hAnsi="Times New Roman" w:cs="Times New Roman"/>
          <w:sz w:val="28"/>
          <w:szCs w:val="28"/>
          <w:lang w:eastAsia="ru-RU"/>
        </w:rPr>
        <w:t>999</w:t>
      </w:r>
      <w:r w:rsidR="0027186E">
        <w:rPr>
          <w:rFonts w:ascii="Times New Roman" w:hAnsi="Times New Roman" w:cs="Times New Roman"/>
          <w:sz w:val="28"/>
          <w:szCs w:val="28"/>
          <w:lang w:eastAsia="ru-RU"/>
        </w:rPr>
        <w:t>,2</w:t>
      </w:r>
      <w:r w:rsidR="0027186E" w:rsidRPr="0027186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2642" w:rsidRPr="0027186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- средства местного бюджета</w:t>
      </w:r>
      <w:r w:rsidRPr="0027186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27B4B" w:rsidRPr="001216E5" w:rsidRDefault="00627B4B" w:rsidP="0062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4A9C">
        <w:rPr>
          <w:rFonts w:ascii="Times New Roman" w:hAnsi="Times New Roman" w:cs="Times New Roman"/>
          <w:sz w:val="28"/>
          <w:szCs w:val="28"/>
          <w:lang w:eastAsia="ru-RU"/>
        </w:rPr>
        <w:t xml:space="preserve">По данным бюджетной отчетности (Инструкция № </w:t>
      </w:r>
      <w:r w:rsidR="002A25EF" w:rsidRPr="007C4A9C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Pr="007C4A9C">
        <w:rPr>
          <w:rFonts w:ascii="Times New Roman" w:hAnsi="Times New Roman" w:cs="Times New Roman"/>
          <w:sz w:val="28"/>
          <w:szCs w:val="28"/>
          <w:lang w:eastAsia="ru-RU"/>
        </w:rPr>
        <w:t>н) (ф. 0503</w:t>
      </w:r>
      <w:r w:rsidR="002A25EF" w:rsidRPr="007C4A9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7C4A9C">
        <w:rPr>
          <w:rFonts w:ascii="Times New Roman" w:hAnsi="Times New Roman" w:cs="Times New Roman"/>
          <w:sz w:val="28"/>
          <w:szCs w:val="28"/>
          <w:lang w:eastAsia="ru-RU"/>
        </w:rPr>
        <w:t>69дб и ф. 0503</w:t>
      </w:r>
      <w:r w:rsidR="002A25EF" w:rsidRPr="007C4A9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7C4A9C">
        <w:rPr>
          <w:rFonts w:ascii="Times New Roman" w:hAnsi="Times New Roman" w:cs="Times New Roman"/>
          <w:sz w:val="28"/>
          <w:szCs w:val="28"/>
          <w:lang w:eastAsia="ru-RU"/>
        </w:rPr>
        <w:t xml:space="preserve">69кб) дебиторская задолженность </w:t>
      </w:r>
      <w:r w:rsidR="008C6E79" w:rsidRPr="007C4A9C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7C4A9C" w:rsidRPr="007C4A9C">
        <w:rPr>
          <w:rFonts w:ascii="Times New Roman" w:hAnsi="Times New Roman" w:cs="Times New Roman"/>
          <w:sz w:val="28"/>
          <w:szCs w:val="28"/>
          <w:lang w:eastAsia="ru-RU"/>
        </w:rPr>
        <w:t>велич</w:t>
      </w:r>
      <w:r w:rsidR="008C6E79" w:rsidRPr="007C4A9C">
        <w:rPr>
          <w:rFonts w:ascii="Times New Roman" w:hAnsi="Times New Roman" w:cs="Times New Roman"/>
          <w:sz w:val="28"/>
          <w:szCs w:val="28"/>
          <w:lang w:eastAsia="ru-RU"/>
        </w:rPr>
        <w:t xml:space="preserve">илась </w:t>
      </w:r>
      <w:r w:rsidRPr="007C4A9C">
        <w:rPr>
          <w:rFonts w:ascii="Times New Roman" w:hAnsi="Times New Roman" w:cs="Times New Roman"/>
          <w:sz w:val="28"/>
          <w:szCs w:val="28"/>
          <w:lang w:eastAsia="ru-RU"/>
        </w:rPr>
        <w:t>по сравнению с началом отчетного периода и составила по состоянию на 01.01.20</w:t>
      </w:r>
      <w:r w:rsidR="00D3644A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7C4A9C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7C4A9C" w:rsidRPr="007C4A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68 098,6</w:t>
      </w:r>
      <w:r w:rsidRPr="007C4A9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(на 01.01.201</w:t>
      </w:r>
      <w:r w:rsidR="007C4A9C" w:rsidRPr="007C4A9C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7C4A9C">
        <w:rPr>
          <w:rFonts w:ascii="Times New Roman" w:hAnsi="Times New Roman" w:cs="Times New Roman"/>
          <w:sz w:val="28"/>
          <w:szCs w:val="28"/>
          <w:lang w:eastAsia="ru-RU"/>
        </w:rPr>
        <w:t xml:space="preserve"> года дебиторская задолженность составляла </w:t>
      </w:r>
      <w:r w:rsidR="007C4A9C" w:rsidRPr="007C4A9C">
        <w:rPr>
          <w:rFonts w:ascii="Times New Roman" w:hAnsi="Times New Roman" w:cs="Times New Roman"/>
          <w:sz w:val="28"/>
          <w:szCs w:val="28"/>
          <w:lang w:eastAsia="ru-RU"/>
        </w:rPr>
        <w:t>37 256,2</w:t>
      </w:r>
      <w:r w:rsidRPr="007C4A9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рублей).</w:t>
      </w:r>
    </w:p>
    <w:p w:rsidR="007D6A22" w:rsidRPr="001216E5" w:rsidRDefault="00634475" w:rsidP="00592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16E5">
        <w:rPr>
          <w:rFonts w:ascii="Times New Roman" w:hAnsi="Times New Roman" w:cs="Times New Roman"/>
          <w:sz w:val="28"/>
          <w:szCs w:val="28"/>
          <w:lang w:eastAsia="ru-RU"/>
        </w:rPr>
        <w:t xml:space="preserve">Динамика изменения дебиторской и кредиторской задолженности представлена в </w:t>
      </w:r>
      <w:r w:rsidR="00E575CD" w:rsidRPr="001216E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1216E5">
        <w:rPr>
          <w:rFonts w:ascii="Times New Roman" w:hAnsi="Times New Roman" w:cs="Times New Roman"/>
          <w:sz w:val="28"/>
          <w:szCs w:val="28"/>
          <w:lang w:eastAsia="ru-RU"/>
        </w:rPr>
        <w:t>аблице 1</w:t>
      </w:r>
      <w:r w:rsidR="001C270F" w:rsidRPr="001216E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575CD" w:rsidRPr="001216E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34475" w:rsidRPr="003E429F" w:rsidRDefault="00634475" w:rsidP="00634475">
      <w:pPr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16E5">
        <w:rPr>
          <w:rFonts w:ascii="Times New Roman" w:hAnsi="Times New Roman" w:cs="Times New Roman"/>
          <w:sz w:val="28"/>
          <w:szCs w:val="28"/>
          <w:lang w:eastAsia="ru-RU"/>
        </w:rPr>
        <w:t>Таблица 1</w:t>
      </w:r>
      <w:r w:rsidR="001C270F" w:rsidRPr="001216E5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634475" w:rsidRPr="00800C08" w:rsidRDefault="00634475" w:rsidP="00634475">
      <w:pPr>
        <w:spacing w:after="0" w:line="240" w:lineRule="auto"/>
        <w:ind w:firstLine="779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C08">
        <w:rPr>
          <w:rFonts w:ascii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2693"/>
        <w:gridCol w:w="2376"/>
      </w:tblGrid>
      <w:tr w:rsidR="00634475" w:rsidRPr="004E7DB7" w:rsidTr="00642BB3">
        <w:tc>
          <w:tcPr>
            <w:tcW w:w="4361" w:type="dxa"/>
            <w:vMerge w:val="restart"/>
            <w:vAlign w:val="center"/>
          </w:tcPr>
          <w:p w:rsidR="00634475" w:rsidRPr="00E575CD" w:rsidRDefault="00634475" w:rsidP="006742AE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575CD">
              <w:rPr>
                <w:rFonts w:ascii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5069" w:type="dxa"/>
            <w:gridSpan w:val="2"/>
            <w:vAlign w:val="center"/>
          </w:tcPr>
          <w:p w:rsidR="00634475" w:rsidRPr="00E575CD" w:rsidRDefault="00634475" w:rsidP="00674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575CD">
              <w:rPr>
                <w:rFonts w:ascii="Times New Roman" w:hAnsi="Times New Roman" w:cs="Times New Roman"/>
                <w:b/>
                <w:lang w:eastAsia="ru-RU"/>
              </w:rPr>
              <w:t>По состоянию на 01.01.</w:t>
            </w:r>
          </w:p>
        </w:tc>
      </w:tr>
      <w:tr w:rsidR="00634475" w:rsidRPr="004E7DB7" w:rsidTr="00642BB3">
        <w:trPr>
          <w:trHeight w:val="291"/>
        </w:trPr>
        <w:tc>
          <w:tcPr>
            <w:tcW w:w="4361" w:type="dxa"/>
            <w:vMerge/>
            <w:vAlign w:val="center"/>
          </w:tcPr>
          <w:p w:rsidR="00634475" w:rsidRPr="00E575CD" w:rsidRDefault="00634475" w:rsidP="00674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634475" w:rsidRPr="00E575CD" w:rsidRDefault="00103D8A" w:rsidP="000A7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201</w:t>
            </w:r>
            <w:r w:rsidR="000A76DA">
              <w:rPr>
                <w:rFonts w:ascii="Times New Roman" w:hAnsi="Times New Roman" w:cs="Times New Roman"/>
                <w:b/>
                <w:lang w:eastAsia="ru-RU"/>
              </w:rPr>
              <w:t>9</w:t>
            </w:r>
            <w:r w:rsidR="00634475" w:rsidRPr="00E575CD">
              <w:rPr>
                <w:rFonts w:ascii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2376" w:type="dxa"/>
          </w:tcPr>
          <w:p w:rsidR="00634475" w:rsidRPr="00E575CD" w:rsidRDefault="00634475" w:rsidP="000A7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575CD">
              <w:rPr>
                <w:rFonts w:ascii="Times New Roman" w:hAnsi="Times New Roman" w:cs="Times New Roman"/>
                <w:b/>
                <w:lang w:eastAsia="ru-RU"/>
              </w:rPr>
              <w:t>20</w:t>
            </w:r>
            <w:r w:rsidR="000A76DA">
              <w:rPr>
                <w:rFonts w:ascii="Times New Roman" w:hAnsi="Times New Roman" w:cs="Times New Roman"/>
                <w:b/>
                <w:lang w:eastAsia="ru-RU"/>
              </w:rPr>
              <w:t>20</w:t>
            </w:r>
            <w:r w:rsidRPr="00E575CD">
              <w:rPr>
                <w:rFonts w:ascii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642BB3" w:rsidRPr="004E7DB7" w:rsidTr="00642BB3">
        <w:tc>
          <w:tcPr>
            <w:tcW w:w="4361" w:type="dxa"/>
          </w:tcPr>
          <w:p w:rsidR="00642BB3" w:rsidRPr="00517D38" w:rsidRDefault="00642BB3" w:rsidP="006742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D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Дебиторская задолженность (тыс. рублей)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642BB3" w:rsidRPr="001216E5" w:rsidRDefault="000A76DA" w:rsidP="000A76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37 256</w:t>
            </w:r>
            <w:r w:rsidR="001216E5" w:rsidRPr="001216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vAlign w:val="bottom"/>
          </w:tcPr>
          <w:p w:rsidR="00642BB3" w:rsidRPr="007C4A9C" w:rsidRDefault="007C4A9C" w:rsidP="006742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68 098,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2BB3" w:rsidRPr="004E7DB7" w:rsidTr="00642BB3">
        <w:tc>
          <w:tcPr>
            <w:tcW w:w="4361" w:type="dxa"/>
          </w:tcPr>
          <w:p w:rsidR="00642BB3" w:rsidRPr="00517D38" w:rsidRDefault="00642BB3" w:rsidP="006742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D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 (тыс. рублей)</w:t>
            </w:r>
          </w:p>
        </w:tc>
        <w:tc>
          <w:tcPr>
            <w:tcW w:w="2693" w:type="dxa"/>
            <w:vAlign w:val="bottom"/>
          </w:tcPr>
          <w:p w:rsidR="00642BB3" w:rsidRPr="001216E5" w:rsidRDefault="000A76DA" w:rsidP="006742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52 817,2</w:t>
            </w:r>
          </w:p>
        </w:tc>
        <w:tc>
          <w:tcPr>
            <w:tcW w:w="2376" w:type="dxa"/>
            <w:vAlign w:val="bottom"/>
          </w:tcPr>
          <w:p w:rsidR="00642BB3" w:rsidRPr="00F35FEF" w:rsidRDefault="007C4A9C" w:rsidP="006742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126 696,0</w:t>
            </w:r>
          </w:p>
        </w:tc>
      </w:tr>
    </w:tbl>
    <w:p w:rsidR="00627B4B" w:rsidRPr="007D6A22" w:rsidRDefault="00627B4B" w:rsidP="00E459F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C6E79" w:rsidRPr="007C4A9C" w:rsidRDefault="008C6E79" w:rsidP="008C6E7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4A9C">
        <w:rPr>
          <w:rFonts w:ascii="Times New Roman" w:hAnsi="Times New Roman"/>
          <w:sz w:val="28"/>
          <w:szCs w:val="28"/>
          <w:lang w:eastAsia="ru-RU"/>
        </w:rPr>
        <w:t>Кредиторская  задолженность по сравнению с 201</w:t>
      </w:r>
      <w:r w:rsidR="007C4A9C" w:rsidRPr="007C4A9C">
        <w:rPr>
          <w:rFonts w:ascii="Times New Roman" w:hAnsi="Times New Roman"/>
          <w:sz w:val="28"/>
          <w:szCs w:val="28"/>
          <w:lang w:eastAsia="ru-RU"/>
        </w:rPr>
        <w:t>8</w:t>
      </w:r>
      <w:r w:rsidRPr="007C4A9C">
        <w:rPr>
          <w:rFonts w:ascii="Times New Roman" w:hAnsi="Times New Roman"/>
          <w:sz w:val="28"/>
          <w:szCs w:val="28"/>
          <w:lang w:eastAsia="ru-RU"/>
        </w:rPr>
        <w:t xml:space="preserve"> годом  у</w:t>
      </w:r>
      <w:r w:rsidR="007C4A9C" w:rsidRPr="007C4A9C">
        <w:rPr>
          <w:rFonts w:ascii="Times New Roman" w:hAnsi="Times New Roman"/>
          <w:sz w:val="28"/>
          <w:szCs w:val="28"/>
          <w:lang w:eastAsia="ru-RU"/>
        </w:rPr>
        <w:t>величи</w:t>
      </w:r>
      <w:r w:rsidRPr="007C4A9C">
        <w:rPr>
          <w:rFonts w:ascii="Times New Roman" w:hAnsi="Times New Roman"/>
          <w:sz w:val="28"/>
          <w:szCs w:val="28"/>
          <w:lang w:eastAsia="ru-RU"/>
        </w:rPr>
        <w:t xml:space="preserve">лась в </w:t>
      </w:r>
      <w:r w:rsidR="007C4A9C" w:rsidRPr="007C4A9C">
        <w:rPr>
          <w:rFonts w:ascii="Times New Roman" w:hAnsi="Times New Roman"/>
          <w:sz w:val="28"/>
          <w:szCs w:val="28"/>
          <w:lang w:eastAsia="ru-RU"/>
        </w:rPr>
        <w:t>2,4</w:t>
      </w:r>
      <w:r w:rsidRPr="007C4A9C">
        <w:rPr>
          <w:rFonts w:ascii="Times New Roman" w:hAnsi="Times New Roman"/>
          <w:sz w:val="28"/>
          <w:szCs w:val="28"/>
          <w:lang w:eastAsia="ru-RU"/>
        </w:rPr>
        <w:t xml:space="preserve"> раза и составила </w:t>
      </w:r>
      <w:r w:rsidR="007C4A9C" w:rsidRPr="007C4A9C">
        <w:rPr>
          <w:rFonts w:ascii="Times New Roman" w:hAnsi="Times New Roman"/>
          <w:sz w:val="28"/>
          <w:szCs w:val="28"/>
          <w:lang w:eastAsia="ru-RU"/>
        </w:rPr>
        <w:t>126 696,0</w:t>
      </w:r>
      <w:r w:rsidRPr="007C4A9C">
        <w:rPr>
          <w:rFonts w:ascii="Times New Roman" w:hAnsi="Times New Roman"/>
          <w:sz w:val="28"/>
          <w:szCs w:val="28"/>
          <w:lang w:eastAsia="ru-RU"/>
        </w:rPr>
        <w:t xml:space="preserve"> тыс. рублей. </w:t>
      </w:r>
    </w:p>
    <w:p w:rsidR="00631F3B" w:rsidRPr="007C4A9C" w:rsidRDefault="00631F3B" w:rsidP="00631F3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4A9C">
        <w:rPr>
          <w:rFonts w:ascii="Times New Roman" w:hAnsi="Times New Roman"/>
          <w:sz w:val="28"/>
          <w:szCs w:val="28"/>
          <w:lang w:eastAsia="ru-RU"/>
        </w:rPr>
        <w:t>Основную сумму кредиторской задолженности составили:</w:t>
      </w:r>
    </w:p>
    <w:p w:rsidR="00BE5E39" w:rsidRPr="007C4A9C" w:rsidRDefault="00BE5E39" w:rsidP="00BE5E3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9C">
        <w:rPr>
          <w:rFonts w:ascii="Times New Roman" w:hAnsi="Times New Roman" w:cs="Times New Roman"/>
          <w:sz w:val="28"/>
          <w:szCs w:val="28"/>
        </w:rPr>
        <w:t>- расчеты по прочим работам, услугам (</w:t>
      </w:r>
      <w:r w:rsidR="007C4A9C" w:rsidRPr="007C4A9C">
        <w:rPr>
          <w:rFonts w:ascii="Times New Roman" w:hAnsi="Times New Roman" w:cs="Times New Roman"/>
          <w:sz w:val="28"/>
          <w:szCs w:val="28"/>
        </w:rPr>
        <w:t>44 327,0</w:t>
      </w:r>
      <w:r w:rsidRPr="007C4A9C">
        <w:rPr>
          <w:rFonts w:ascii="Times New Roman" w:hAnsi="Times New Roman" w:cs="Times New Roman"/>
          <w:sz w:val="28"/>
          <w:szCs w:val="28"/>
        </w:rPr>
        <w:t xml:space="preserve"> тыс. рублей или       </w:t>
      </w:r>
      <w:r w:rsidR="007C4A9C" w:rsidRPr="007C4A9C">
        <w:rPr>
          <w:rFonts w:ascii="Times New Roman" w:hAnsi="Times New Roman" w:cs="Times New Roman"/>
          <w:sz w:val="28"/>
          <w:szCs w:val="28"/>
        </w:rPr>
        <w:t>35,0</w:t>
      </w:r>
      <w:r w:rsidRPr="007C4A9C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631F3B" w:rsidRPr="007C4A9C" w:rsidRDefault="00BE5E39" w:rsidP="00BE5E3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9C">
        <w:rPr>
          <w:rFonts w:ascii="Times New Roman" w:hAnsi="Times New Roman" w:cs="Times New Roman"/>
          <w:sz w:val="28"/>
          <w:szCs w:val="28"/>
        </w:rPr>
        <w:t xml:space="preserve">- </w:t>
      </w:r>
      <w:r w:rsidRPr="007C4A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расчеты по коммунальным услугам </w:t>
      </w:r>
      <w:r w:rsidRPr="007C4A9C">
        <w:rPr>
          <w:rFonts w:ascii="Times New Roman" w:hAnsi="Times New Roman" w:cs="Times New Roman"/>
          <w:sz w:val="28"/>
          <w:szCs w:val="28"/>
        </w:rPr>
        <w:t>(</w:t>
      </w:r>
      <w:r w:rsidR="007C4A9C" w:rsidRPr="007C4A9C">
        <w:rPr>
          <w:rFonts w:ascii="Times New Roman" w:hAnsi="Times New Roman" w:cs="Times New Roman"/>
          <w:sz w:val="28"/>
          <w:szCs w:val="28"/>
        </w:rPr>
        <w:t>13 517,8</w:t>
      </w:r>
      <w:r w:rsidRPr="007C4A9C">
        <w:rPr>
          <w:rFonts w:ascii="Times New Roman" w:hAnsi="Times New Roman" w:cs="Times New Roman"/>
          <w:sz w:val="28"/>
          <w:szCs w:val="28"/>
        </w:rPr>
        <w:t xml:space="preserve"> тыс. рублей или       1</w:t>
      </w:r>
      <w:r w:rsidR="007C4A9C" w:rsidRPr="007C4A9C">
        <w:rPr>
          <w:rFonts w:ascii="Times New Roman" w:hAnsi="Times New Roman" w:cs="Times New Roman"/>
          <w:sz w:val="28"/>
          <w:szCs w:val="28"/>
        </w:rPr>
        <w:t>0</w:t>
      </w:r>
      <w:r w:rsidRPr="007C4A9C">
        <w:rPr>
          <w:rFonts w:ascii="Times New Roman" w:hAnsi="Times New Roman" w:cs="Times New Roman"/>
          <w:sz w:val="28"/>
          <w:szCs w:val="28"/>
        </w:rPr>
        <w:t>,</w:t>
      </w:r>
      <w:r w:rsidR="007C4A9C" w:rsidRPr="007C4A9C">
        <w:rPr>
          <w:rFonts w:ascii="Times New Roman" w:hAnsi="Times New Roman" w:cs="Times New Roman"/>
          <w:sz w:val="28"/>
          <w:szCs w:val="28"/>
        </w:rPr>
        <w:t>7</w:t>
      </w:r>
      <w:r w:rsidRPr="007C4A9C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0A76DA" w:rsidRPr="008C4DF3" w:rsidRDefault="000A76DA" w:rsidP="00FC76A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C28FE" w:rsidRPr="00726590" w:rsidRDefault="00221A22" w:rsidP="00FC76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E7DB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</w:t>
      </w:r>
      <w:r w:rsidR="00147873" w:rsidRPr="004E7DB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B7C8D" w:rsidRPr="004E7DB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Выводы и предложения</w:t>
      </w:r>
    </w:p>
    <w:p w:rsidR="00631F3B" w:rsidRPr="008C4DF3" w:rsidRDefault="00631F3B" w:rsidP="008A48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ru-RU"/>
        </w:rPr>
      </w:pPr>
    </w:p>
    <w:p w:rsidR="00760E98" w:rsidRPr="004F5DBC" w:rsidRDefault="00760E98" w:rsidP="008C4D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F5DBC">
        <w:rPr>
          <w:rFonts w:ascii="Times New Roman" w:hAnsi="Times New Roman" w:cs="Times New Roman"/>
          <w:bCs/>
          <w:sz w:val="28"/>
          <w:szCs w:val="28"/>
          <w:lang w:eastAsia="ru-RU"/>
        </w:rPr>
        <w:t>По результатам внешней проверки годового отчета об исполнении бюджета Района за 201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Pr="004F5D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год,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КСП Пушкинского городского округа</w:t>
      </w:r>
      <w:r w:rsidRPr="004F5D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выражает мнение, что сведения, представленные в отчете об исполнении бюджета достоверны.</w:t>
      </w:r>
    </w:p>
    <w:p w:rsidR="00760E98" w:rsidRPr="004F5DBC" w:rsidRDefault="00760E98" w:rsidP="008C4D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КСП Пушкинского городского округа</w:t>
      </w:r>
      <w:r w:rsidRPr="004F5DBC">
        <w:rPr>
          <w:rFonts w:ascii="Times New Roman" w:hAnsi="Times New Roman"/>
          <w:sz w:val="28"/>
          <w:szCs w:val="28"/>
          <w:lang w:eastAsia="ru-RU"/>
        </w:rPr>
        <w:t xml:space="preserve"> предлагает Совету депутатов </w:t>
      </w:r>
      <w:r>
        <w:rPr>
          <w:rFonts w:ascii="Times New Roman" w:hAnsi="Times New Roman"/>
          <w:sz w:val="28"/>
          <w:szCs w:val="28"/>
          <w:lang w:eastAsia="ru-RU"/>
        </w:rPr>
        <w:t>Пушкинского городского округа Московской области</w:t>
      </w:r>
      <w:r w:rsidRPr="004F5DBC">
        <w:rPr>
          <w:rFonts w:ascii="Times New Roman" w:hAnsi="Times New Roman"/>
          <w:sz w:val="28"/>
          <w:szCs w:val="28"/>
          <w:lang w:eastAsia="ru-RU"/>
        </w:rPr>
        <w:t xml:space="preserve"> утвердить Отчет об исполнении бюджета Района за 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4F5DBC">
        <w:rPr>
          <w:rFonts w:ascii="Times New Roman" w:hAnsi="Times New Roman"/>
          <w:sz w:val="28"/>
          <w:szCs w:val="28"/>
          <w:lang w:eastAsia="ru-RU"/>
        </w:rPr>
        <w:t xml:space="preserve"> год. </w:t>
      </w:r>
    </w:p>
    <w:p w:rsidR="00760E98" w:rsidRPr="004B47D9" w:rsidRDefault="00760E98" w:rsidP="008C4D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5DBC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264.4 БК РФ заключение на годовой отчет об исполнении бюджета представляется Совету депутатов </w:t>
      </w:r>
      <w:r>
        <w:rPr>
          <w:rFonts w:ascii="Times New Roman" w:hAnsi="Times New Roman"/>
          <w:sz w:val="28"/>
          <w:szCs w:val="28"/>
          <w:lang w:eastAsia="ru-RU"/>
        </w:rPr>
        <w:t>Пушкинского городского округа Московской области</w:t>
      </w:r>
      <w:r w:rsidRPr="004F5DBC">
        <w:rPr>
          <w:rFonts w:ascii="Times New Roman" w:hAnsi="Times New Roman"/>
          <w:sz w:val="28"/>
          <w:szCs w:val="28"/>
          <w:lang w:eastAsia="ru-RU"/>
        </w:rPr>
        <w:t xml:space="preserve"> с одновременным направлением Администрации </w:t>
      </w:r>
      <w:r>
        <w:rPr>
          <w:rFonts w:ascii="Times New Roman" w:hAnsi="Times New Roman"/>
          <w:sz w:val="28"/>
          <w:szCs w:val="28"/>
          <w:lang w:eastAsia="ru-RU"/>
        </w:rPr>
        <w:t>Пушкинского городского округа</w:t>
      </w:r>
      <w:r w:rsidRPr="004F5DBC">
        <w:rPr>
          <w:rFonts w:ascii="Times New Roman" w:hAnsi="Times New Roman"/>
          <w:sz w:val="28"/>
          <w:szCs w:val="28"/>
          <w:lang w:eastAsia="ru-RU"/>
        </w:rPr>
        <w:t>.</w:t>
      </w:r>
    </w:p>
    <w:p w:rsidR="00760E98" w:rsidRDefault="00760E98" w:rsidP="008C4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760E98" w:rsidRDefault="00760E98" w:rsidP="00760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11718" w:rsidRDefault="00211718" w:rsidP="00760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11718" w:rsidRPr="0048412A" w:rsidRDefault="00211718" w:rsidP="00760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760E98" w:rsidRDefault="00760E98" w:rsidP="00760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0A23AB" w:rsidRPr="00D3644A" w:rsidRDefault="00760E98" w:rsidP="006C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Контрольно-счётной палаты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И.П. Зу</w:t>
      </w:r>
      <w:r w:rsidR="00D3644A">
        <w:rPr>
          <w:rFonts w:ascii="Times New Roman" w:hAnsi="Times New Roman" w:cs="Times New Roman"/>
          <w:sz w:val="28"/>
          <w:szCs w:val="28"/>
          <w:lang w:eastAsia="ru-RU"/>
        </w:rPr>
        <w:t>ева</w:t>
      </w:r>
    </w:p>
    <w:p w:rsidR="00AE20E8" w:rsidRDefault="00AE20E8" w:rsidP="006C2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72CC" w:rsidRDefault="006472CC" w:rsidP="006C2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72CC" w:rsidRDefault="006472CC" w:rsidP="006C2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1718" w:rsidRDefault="00211718" w:rsidP="006C2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1718" w:rsidRDefault="00211718" w:rsidP="006C2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28FE" w:rsidRPr="00066AEF" w:rsidRDefault="00066AEF" w:rsidP="006C2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6AEF">
        <w:rPr>
          <w:rFonts w:ascii="Times New Roman" w:hAnsi="Times New Roman" w:cs="Times New Roman"/>
          <w:sz w:val="20"/>
          <w:szCs w:val="20"/>
        </w:rPr>
        <w:t>Зу</w:t>
      </w:r>
      <w:r w:rsidR="006C28FE" w:rsidRPr="00066AEF">
        <w:rPr>
          <w:rFonts w:ascii="Times New Roman" w:hAnsi="Times New Roman" w:cs="Times New Roman"/>
          <w:sz w:val="20"/>
          <w:szCs w:val="20"/>
        </w:rPr>
        <w:t xml:space="preserve">ева </w:t>
      </w:r>
      <w:r w:rsidRPr="00066AEF">
        <w:rPr>
          <w:rFonts w:ascii="Times New Roman" w:hAnsi="Times New Roman" w:cs="Times New Roman"/>
          <w:sz w:val="20"/>
          <w:szCs w:val="20"/>
        </w:rPr>
        <w:t>И</w:t>
      </w:r>
      <w:r w:rsidR="006C28FE" w:rsidRPr="00066AEF">
        <w:rPr>
          <w:rFonts w:ascii="Times New Roman" w:hAnsi="Times New Roman" w:cs="Times New Roman"/>
          <w:sz w:val="20"/>
          <w:szCs w:val="20"/>
        </w:rPr>
        <w:t>.</w:t>
      </w:r>
      <w:r w:rsidRPr="00066AEF">
        <w:rPr>
          <w:rFonts w:ascii="Times New Roman" w:hAnsi="Times New Roman" w:cs="Times New Roman"/>
          <w:sz w:val="20"/>
          <w:szCs w:val="20"/>
        </w:rPr>
        <w:t>П</w:t>
      </w:r>
      <w:r w:rsidR="006C28FE" w:rsidRPr="00066AEF">
        <w:rPr>
          <w:rFonts w:ascii="Times New Roman" w:hAnsi="Times New Roman" w:cs="Times New Roman"/>
          <w:sz w:val="20"/>
          <w:szCs w:val="20"/>
        </w:rPr>
        <w:t>.</w:t>
      </w:r>
    </w:p>
    <w:p w:rsidR="001E28D9" w:rsidRPr="001830CE" w:rsidRDefault="006C28FE" w:rsidP="00221A22">
      <w:pPr>
        <w:spacing w:after="0" w:line="240" w:lineRule="auto"/>
        <w:jc w:val="both"/>
        <w:rPr>
          <w:sz w:val="20"/>
          <w:szCs w:val="20"/>
        </w:rPr>
      </w:pPr>
      <w:r w:rsidRPr="00066AEF">
        <w:rPr>
          <w:rFonts w:ascii="Times New Roman" w:hAnsi="Times New Roman" w:cs="Times New Roman"/>
          <w:sz w:val="20"/>
          <w:szCs w:val="20"/>
        </w:rPr>
        <w:sym w:font="Wingdings 2" w:char="F027"/>
      </w:r>
      <w:r w:rsidRPr="00066AEF">
        <w:rPr>
          <w:rFonts w:ascii="Times New Roman" w:hAnsi="Times New Roman" w:cs="Times New Roman"/>
          <w:sz w:val="20"/>
          <w:szCs w:val="20"/>
        </w:rPr>
        <w:t xml:space="preserve"> </w:t>
      </w:r>
      <w:r w:rsidR="00C51580" w:rsidRPr="00066AEF">
        <w:rPr>
          <w:rFonts w:ascii="Times New Roman" w:hAnsi="Times New Roman" w:cs="Times New Roman"/>
          <w:sz w:val="20"/>
          <w:szCs w:val="20"/>
        </w:rPr>
        <w:t xml:space="preserve">(495) </w:t>
      </w:r>
      <w:r w:rsidRPr="00066AEF">
        <w:rPr>
          <w:rFonts w:ascii="Times New Roman" w:hAnsi="Times New Roman" w:cs="Times New Roman"/>
          <w:sz w:val="20"/>
          <w:szCs w:val="20"/>
        </w:rPr>
        <w:t>993-37-76</w:t>
      </w:r>
    </w:p>
    <w:sectPr w:rsidR="001E28D9" w:rsidRPr="001830CE" w:rsidSect="006D7019">
      <w:headerReference w:type="default" r:id="rId18"/>
      <w:pgSz w:w="11906" w:h="16838"/>
      <w:pgMar w:top="1418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424" w:rsidRDefault="00393424" w:rsidP="00874BCA">
      <w:pPr>
        <w:spacing w:after="0" w:line="240" w:lineRule="auto"/>
      </w:pPr>
      <w:r>
        <w:separator/>
      </w:r>
    </w:p>
  </w:endnote>
  <w:endnote w:type="continuationSeparator" w:id="0">
    <w:p w:rsidR="00393424" w:rsidRDefault="00393424" w:rsidP="0087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424" w:rsidRDefault="00393424" w:rsidP="00874BCA">
      <w:pPr>
        <w:spacing w:after="0" w:line="240" w:lineRule="auto"/>
      </w:pPr>
      <w:r>
        <w:separator/>
      </w:r>
    </w:p>
  </w:footnote>
  <w:footnote w:type="continuationSeparator" w:id="0">
    <w:p w:rsidR="00393424" w:rsidRDefault="00393424" w:rsidP="00874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59" w:rsidRDefault="0044135A">
    <w:pPr>
      <w:pStyle w:val="a4"/>
      <w:jc w:val="right"/>
    </w:pPr>
    <w:fldSimple w:instr=" PAGE   \* MERGEFORMAT ">
      <w:r w:rsidR="00902342">
        <w:rPr>
          <w:noProof/>
        </w:rPr>
        <w:t>5</w:t>
      </w:r>
    </w:fldSimple>
  </w:p>
  <w:p w:rsidR="007E0F59" w:rsidRDefault="007E0F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D4369"/>
    <w:multiLevelType w:val="hybridMultilevel"/>
    <w:tmpl w:val="9A6CC7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0C40A0"/>
    <w:multiLevelType w:val="hybridMultilevel"/>
    <w:tmpl w:val="DE66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E42EE3"/>
    <w:multiLevelType w:val="hybridMultilevel"/>
    <w:tmpl w:val="D6E82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927FBE"/>
    <w:multiLevelType w:val="hybridMultilevel"/>
    <w:tmpl w:val="EDA09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4FDE"/>
    <w:multiLevelType w:val="hybridMultilevel"/>
    <w:tmpl w:val="842851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A923771"/>
    <w:multiLevelType w:val="hybridMultilevel"/>
    <w:tmpl w:val="3E8E167E"/>
    <w:lvl w:ilvl="0" w:tplc="D13CA436">
      <w:start w:val="3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3650"/>
  </w:hdrShapeDefaults>
  <w:footnotePr>
    <w:footnote w:id="-1"/>
    <w:footnote w:id="0"/>
  </w:footnotePr>
  <w:endnotePr>
    <w:endnote w:id="-1"/>
    <w:endnote w:id="0"/>
  </w:endnotePr>
  <w:compat/>
  <w:rsids>
    <w:rsidRoot w:val="006C28FE"/>
    <w:rsid w:val="00000227"/>
    <w:rsid w:val="00000A16"/>
    <w:rsid w:val="00001B48"/>
    <w:rsid w:val="000056B0"/>
    <w:rsid w:val="00005CFB"/>
    <w:rsid w:val="00005EEF"/>
    <w:rsid w:val="000117D6"/>
    <w:rsid w:val="00011ACA"/>
    <w:rsid w:val="0001323D"/>
    <w:rsid w:val="00013662"/>
    <w:rsid w:val="00013D6D"/>
    <w:rsid w:val="00014830"/>
    <w:rsid w:val="00016037"/>
    <w:rsid w:val="00016494"/>
    <w:rsid w:val="00016789"/>
    <w:rsid w:val="00017BB6"/>
    <w:rsid w:val="000228C1"/>
    <w:rsid w:val="00022F00"/>
    <w:rsid w:val="0002401F"/>
    <w:rsid w:val="0002650C"/>
    <w:rsid w:val="00026DFD"/>
    <w:rsid w:val="0002757D"/>
    <w:rsid w:val="000279D4"/>
    <w:rsid w:val="00027DC4"/>
    <w:rsid w:val="00032F83"/>
    <w:rsid w:val="000333D5"/>
    <w:rsid w:val="00033FC5"/>
    <w:rsid w:val="00034392"/>
    <w:rsid w:val="00035368"/>
    <w:rsid w:val="000356CD"/>
    <w:rsid w:val="0003610B"/>
    <w:rsid w:val="00036B31"/>
    <w:rsid w:val="00037045"/>
    <w:rsid w:val="00037D26"/>
    <w:rsid w:val="00040737"/>
    <w:rsid w:val="00040BFD"/>
    <w:rsid w:val="00042A8A"/>
    <w:rsid w:val="00043C76"/>
    <w:rsid w:val="00044B6A"/>
    <w:rsid w:val="00045CCC"/>
    <w:rsid w:val="00045E57"/>
    <w:rsid w:val="00050761"/>
    <w:rsid w:val="00052D4E"/>
    <w:rsid w:val="00053307"/>
    <w:rsid w:val="00054F6C"/>
    <w:rsid w:val="00055208"/>
    <w:rsid w:val="00055D42"/>
    <w:rsid w:val="00060EC1"/>
    <w:rsid w:val="000661B9"/>
    <w:rsid w:val="00066AEF"/>
    <w:rsid w:val="0007024A"/>
    <w:rsid w:val="00070CF4"/>
    <w:rsid w:val="00070D8F"/>
    <w:rsid w:val="000759E7"/>
    <w:rsid w:val="00076263"/>
    <w:rsid w:val="00076726"/>
    <w:rsid w:val="00080910"/>
    <w:rsid w:val="000825EE"/>
    <w:rsid w:val="0008333A"/>
    <w:rsid w:val="0008449D"/>
    <w:rsid w:val="000858F9"/>
    <w:rsid w:val="00085C60"/>
    <w:rsid w:val="0008775E"/>
    <w:rsid w:val="00092E8E"/>
    <w:rsid w:val="00093631"/>
    <w:rsid w:val="00095904"/>
    <w:rsid w:val="00095BCF"/>
    <w:rsid w:val="00096CCF"/>
    <w:rsid w:val="00097776"/>
    <w:rsid w:val="00097F4D"/>
    <w:rsid w:val="000A04C8"/>
    <w:rsid w:val="000A23AB"/>
    <w:rsid w:val="000A343C"/>
    <w:rsid w:val="000A3A98"/>
    <w:rsid w:val="000A45D8"/>
    <w:rsid w:val="000A4DAD"/>
    <w:rsid w:val="000A55B8"/>
    <w:rsid w:val="000A76DA"/>
    <w:rsid w:val="000B0408"/>
    <w:rsid w:val="000B10F7"/>
    <w:rsid w:val="000B1BBA"/>
    <w:rsid w:val="000B3F6F"/>
    <w:rsid w:val="000B564A"/>
    <w:rsid w:val="000B6056"/>
    <w:rsid w:val="000B6BE5"/>
    <w:rsid w:val="000B6C9B"/>
    <w:rsid w:val="000B7B43"/>
    <w:rsid w:val="000C2996"/>
    <w:rsid w:val="000C2C55"/>
    <w:rsid w:val="000C4C85"/>
    <w:rsid w:val="000C5633"/>
    <w:rsid w:val="000C5D5A"/>
    <w:rsid w:val="000C6407"/>
    <w:rsid w:val="000C6F6F"/>
    <w:rsid w:val="000D0034"/>
    <w:rsid w:val="000D02DC"/>
    <w:rsid w:val="000D0FB7"/>
    <w:rsid w:val="000D1FDB"/>
    <w:rsid w:val="000D3CDC"/>
    <w:rsid w:val="000E5462"/>
    <w:rsid w:val="000E5566"/>
    <w:rsid w:val="000E6A16"/>
    <w:rsid w:val="000F103F"/>
    <w:rsid w:val="000F2195"/>
    <w:rsid w:val="000F274B"/>
    <w:rsid w:val="000F3610"/>
    <w:rsid w:val="000F4992"/>
    <w:rsid w:val="000F6989"/>
    <w:rsid w:val="000F70AA"/>
    <w:rsid w:val="001035E9"/>
    <w:rsid w:val="00103D8A"/>
    <w:rsid w:val="001058B5"/>
    <w:rsid w:val="00105FE5"/>
    <w:rsid w:val="001075EE"/>
    <w:rsid w:val="00107EDC"/>
    <w:rsid w:val="001118F8"/>
    <w:rsid w:val="00114135"/>
    <w:rsid w:val="00115606"/>
    <w:rsid w:val="00115755"/>
    <w:rsid w:val="00115A9A"/>
    <w:rsid w:val="00115C2B"/>
    <w:rsid w:val="001161CB"/>
    <w:rsid w:val="001169D2"/>
    <w:rsid w:val="00117C49"/>
    <w:rsid w:val="00121041"/>
    <w:rsid w:val="00121666"/>
    <w:rsid w:val="001216E5"/>
    <w:rsid w:val="00121D75"/>
    <w:rsid w:val="001230D3"/>
    <w:rsid w:val="00130926"/>
    <w:rsid w:val="00131629"/>
    <w:rsid w:val="001321D1"/>
    <w:rsid w:val="00132775"/>
    <w:rsid w:val="001328BD"/>
    <w:rsid w:val="00133834"/>
    <w:rsid w:val="001350D8"/>
    <w:rsid w:val="00135E22"/>
    <w:rsid w:val="00135ECF"/>
    <w:rsid w:val="00137EE3"/>
    <w:rsid w:val="00140B1C"/>
    <w:rsid w:val="00142012"/>
    <w:rsid w:val="0014397A"/>
    <w:rsid w:val="00143BE1"/>
    <w:rsid w:val="001444BA"/>
    <w:rsid w:val="00145D1D"/>
    <w:rsid w:val="00147873"/>
    <w:rsid w:val="00154CBE"/>
    <w:rsid w:val="00157CF4"/>
    <w:rsid w:val="001600D2"/>
    <w:rsid w:val="0016110F"/>
    <w:rsid w:val="001633D0"/>
    <w:rsid w:val="001651C8"/>
    <w:rsid w:val="00165511"/>
    <w:rsid w:val="001664D7"/>
    <w:rsid w:val="001724DD"/>
    <w:rsid w:val="00174ADB"/>
    <w:rsid w:val="00177890"/>
    <w:rsid w:val="00177F26"/>
    <w:rsid w:val="001806B8"/>
    <w:rsid w:val="00180F23"/>
    <w:rsid w:val="001819FC"/>
    <w:rsid w:val="001830CE"/>
    <w:rsid w:val="001851BA"/>
    <w:rsid w:val="0018527F"/>
    <w:rsid w:val="001868B9"/>
    <w:rsid w:val="0019000C"/>
    <w:rsid w:val="00194940"/>
    <w:rsid w:val="001975F1"/>
    <w:rsid w:val="001A068D"/>
    <w:rsid w:val="001A0AC8"/>
    <w:rsid w:val="001A0CEC"/>
    <w:rsid w:val="001A13A6"/>
    <w:rsid w:val="001A2041"/>
    <w:rsid w:val="001A2911"/>
    <w:rsid w:val="001A3F33"/>
    <w:rsid w:val="001A430E"/>
    <w:rsid w:val="001A6117"/>
    <w:rsid w:val="001B0568"/>
    <w:rsid w:val="001B06E9"/>
    <w:rsid w:val="001B259A"/>
    <w:rsid w:val="001B395F"/>
    <w:rsid w:val="001B5518"/>
    <w:rsid w:val="001C270F"/>
    <w:rsid w:val="001C31B8"/>
    <w:rsid w:val="001C4958"/>
    <w:rsid w:val="001C71DF"/>
    <w:rsid w:val="001C727C"/>
    <w:rsid w:val="001C76C4"/>
    <w:rsid w:val="001C77E7"/>
    <w:rsid w:val="001C7DA1"/>
    <w:rsid w:val="001D1A06"/>
    <w:rsid w:val="001D43F9"/>
    <w:rsid w:val="001E259D"/>
    <w:rsid w:val="001E28D9"/>
    <w:rsid w:val="001E337C"/>
    <w:rsid w:val="001E4267"/>
    <w:rsid w:val="001F1557"/>
    <w:rsid w:val="001F18CE"/>
    <w:rsid w:val="001F2573"/>
    <w:rsid w:val="001F347A"/>
    <w:rsid w:val="001F44CF"/>
    <w:rsid w:val="001F4DC2"/>
    <w:rsid w:val="001F52BB"/>
    <w:rsid w:val="001F53C9"/>
    <w:rsid w:val="001F711F"/>
    <w:rsid w:val="001F7C32"/>
    <w:rsid w:val="002019E4"/>
    <w:rsid w:val="00202AEE"/>
    <w:rsid w:val="00203562"/>
    <w:rsid w:val="00203AF2"/>
    <w:rsid w:val="00203D68"/>
    <w:rsid w:val="002065B9"/>
    <w:rsid w:val="002101CC"/>
    <w:rsid w:val="00210C35"/>
    <w:rsid w:val="00211718"/>
    <w:rsid w:val="00214A87"/>
    <w:rsid w:val="00215808"/>
    <w:rsid w:val="00215882"/>
    <w:rsid w:val="00215A87"/>
    <w:rsid w:val="00215B5F"/>
    <w:rsid w:val="00215DF2"/>
    <w:rsid w:val="00216103"/>
    <w:rsid w:val="0021672F"/>
    <w:rsid w:val="00220325"/>
    <w:rsid w:val="00220D00"/>
    <w:rsid w:val="00221A22"/>
    <w:rsid w:val="00227716"/>
    <w:rsid w:val="0022773D"/>
    <w:rsid w:val="00231533"/>
    <w:rsid w:val="0023196A"/>
    <w:rsid w:val="00232399"/>
    <w:rsid w:val="0023649F"/>
    <w:rsid w:val="002372F1"/>
    <w:rsid w:val="00240A66"/>
    <w:rsid w:val="002413C1"/>
    <w:rsid w:val="002426B5"/>
    <w:rsid w:val="00242C31"/>
    <w:rsid w:val="002452DC"/>
    <w:rsid w:val="0024586B"/>
    <w:rsid w:val="00246E37"/>
    <w:rsid w:val="0025201F"/>
    <w:rsid w:val="00254F4C"/>
    <w:rsid w:val="002551BD"/>
    <w:rsid w:val="002554CD"/>
    <w:rsid w:val="00255737"/>
    <w:rsid w:val="00255D89"/>
    <w:rsid w:val="0026234E"/>
    <w:rsid w:val="00263F44"/>
    <w:rsid w:val="00265AC7"/>
    <w:rsid w:val="00266011"/>
    <w:rsid w:val="00266864"/>
    <w:rsid w:val="0026710E"/>
    <w:rsid w:val="002708AF"/>
    <w:rsid w:val="0027186E"/>
    <w:rsid w:val="002721B7"/>
    <w:rsid w:val="0027237A"/>
    <w:rsid w:val="002731E3"/>
    <w:rsid w:val="00273A84"/>
    <w:rsid w:val="00276E0A"/>
    <w:rsid w:val="00277FFE"/>
    <w:rsid w:val="00280664"/>
    <w:rsid w:val="00281BF5"/>
    <w:rsid w:val="002821ED"/>
    <w:rsid w:val="00282A5C"/>
    <w:rsid w:val="00283729"/>
    <w:rsid w:val="00283B3C"/>
    <w:rsid w:val="0028420D"/>
    <w:rsid w:val="00285CA4"/>
    <w:rsid w:val="00286307"/>
    <w:rsid w:val="00291905"/>
    <w:rsid w:val="00291FB4"/>
    <w:rsid w:val="00293B00"/>
    <w:rsid w:val="0029457A"/>
    <w:rsid w:val="00294A90"/>
    <w:rsid w:val="00294E33"/>
    <w:rsid w:val="00296C94"/>
    <w:rsid w:val="002971FA"/>
    <w:rsid w:val="002A13A7"/>
    <w:rsid w:val="002A25EF"/>
    <w:rsid w:val="002A2981"/>
    <w:rsid w:val="002A43D2"/>
    <w:rsid w:val="002A4F83"/>
    <w:rsid w:val="002A58E7"/>
    <w:rsid w:val="002A74CF"/>
    <w:rsid w:val="002B02A1"/>
    <w:rsid w:val="002B0B01"/>
    <w:rsid w:val="002B0D96"/>
    <w:rsid w:val="002B2F24"/>
    <w:rsid w:val="002B497D"/>
    <w:rsid w:val="002B4CBC"/>
    <w:rsid w:val="002B6473"/>
    <w:rsid w:val="002B75B6"/>
    <w:rsid w:val="002B7DEE"/>
    <w:rsid w:val="002C18B6"/>
    <w:rsid w:val="002C2220"/>
    <w:rsid w:val="002C2562"/>
    <w:rsid w:val="002C28D7"/>
    <w:rsid w:val="002C354C"/>
    <w:rsid w:val="002C4F9F"/>
    <w:rsid w:val="002C7727"/>
    <w:rsid w:val="002D05BE"/>
    <w:rsid w:val="002D363F"/>
    <w:rsid w:val="002D6001"/>
    <w:rsid w:val="002D6C84"/>
    <w:rsid w:val="002D7817"/>
    <w:rsid w:val="002E096A"/>
    <w:rsid w:val="002E123C"/>
    <w:rsid w:val="002E2D4C"/>
    <w:rsid w:val="002E3734"/>
    <w:rsid w:val="002E3C63"/>
    <w:rsid w:val="002E51FA"/>
    <w:rsid w:val="002E5555"/>
    <w:rsid w:val="002E5E2E"/>
    <w:rsid w:val="002E6993"/>
    <w:rsid w:val="002E7FB8"/>
    <w:rsid w:val="002F08C6"/>
    <w:rsid w:val="002F0B2F"/>
    <w:rsid w:val="002F141B"/>
    <w:rsid w:val="002F1B96"/>
    <w:rsid w:val="002F324F"/>
    <w:rsid w:val="002F35D5"/>
    <w:rsid w:val="002F6385"/>
    <w:rsid w:val="002F69D6"/>
    <w:rsid w:val="002F7E92"/>
    <w:rsid w:val="00301510"/>
    <w:rsid w:val="00303FC1"/>
    <w:rsid w:val="00305874"/>
    <w:rsid w:val="00307902"/>
    <w:rsid w:val="00312529"/>
    <w:rsid w:val="00312C36"/>
    <w:rsid w:val="003133E2"/>
    <w:rsid w:val="0031529F"/>
    <w:rsid w:val="00315812"/>
    <w:rsid w:val="00323335"/>
    <w:rsid w:val="003241EF"/>
    <w:rsid w:val="00324438"/>
    <w:rsid w:val="003255FB"/>
    <w:rsid w:val="003262DD"/>
    <w:rsid w:val="00326428"/>
    <w:rsid w:val="003279F1"/>
    <w:rsid w:val="00327AA0"/>
    <w:rsid w:val="0033149C"/>
    <w:rsid w:val="00332282"/>
    <w:rsid w:val="00332BCE"/>
    <w:rsid w:val="00332C43"/>
    <w:rsid w:val="00335530"/>
    <w:rsid w:val="00335B39"/>
    <w:rsid w:val="00335CC1"/>
    <w:rsid w:val="00336E5A"/>
    <w:rsid w:val="00337418"/>
    <w:rsid w:val="0034197E"/>
    <w:rsid w:val="00343408"/>
    <w:rsid w:val="00346511"/>
    <w:rsid w:val="00354BAC"/>
    <w:rsid w:val="003556FC"/>
    <w:rsid w:val="00355DB7"/>
    <w:rsid w:val="0035635E"/>
    <w:rsid w:val="00360B95"/>
    <w:rsid w:val="0036288F"/>
    <w:rsid w:val="003630C7"/>
    <w:rsid w:val="003646B9"/>
    <w:rsid w:val="0036683D"/>
    <w:rsid w:val="00371511"/>
    <w:rsid w:val="0037277B"/>
    <w:rsid w:val="003755E4"/>
    <w:rsid w:val="003758EB"/>
    <w:rsid w:val="003779BA"/>
    <w:rsid w:val="00377FF5"/>
    <w:rsid w:val="00380326"/>
    <w:rsid w:val="00381F0B"/>
    <w:rsid w:val="0038231D"/>
    <w:rsid w:val="003859C4"/>
    <w:rsid w:val="00386662"/>
    <w:rsid w:val="00390AEE"/>
    <w:rsid w:val="00390CC2"/>
    <w:rsid w:val="00392583"/>
    <w:rsid w:val="00393424"/>
    <w:rsid w:val="00395F69"/>
    <w:rsid w:val="00396586"/>
    <w:rsid w:val="003966EE"/>
    <w:rsid w:val="003968AF"/>
    <w:rsid w:val="00397873"/>
    <w:rsid w:val="003A16B4"/>
    <w:rsid w:val="003A1701"/>
    <w:rsid w:val="003A2359"/>
    <w:rsid w:val="003A4ACD"/>
    <w:rsid w:val="003A52E1"/>
    <w:rsid w:val="003A536F"/>
    <w:rsid w:val="003A6C35"/>
    <w:rsid w:val="003A7977"/>
    <w:rsid w:val="003A7D96"/>
    <w:rsid w:val="003A7DC6"/>
    <w:rsid w:val="003B0F07"/>
    <w:rsid w:val="003B151E"/>
    <w:rsid w:val="003B2B9E"/>
    <w:rsid w:val="003B3939"/>
    <w:rsid w:val="003B3F73"/>
    <w:rsid w:val="003B4878"/>
    <w:rsid w:val="003B4AFA"/>
    <w:rsid w:val="003B51BE"/>
    <w:rsid w:val="003B5254"/>
    <w:rsid w:val="003B5EC2"/>
    <w:rsid w:val="003B7F57"/>
    <w:rsid w:val="003C0196"/>
    <w:rsid w:val="003C0B8D"/>
    <w:rsid w:val="003C0EEB"/>
    <w:rsid w:val="003C2875"/>
    <w:rsid w:val="003C3F6B"/>
    <w:rsid w:val="003C4BA4"/>
    <w:rsid w:val="003C71F4"/>
    <w:rsid w:val="003C7230"/>
    <w:rsid w:val="003C7B5D"/>
    <w:rsid w:val="003C7C78"/>
    <w:rsid w:val="003C7EED"/>
    <w:rsid w:val="003D0CEC"/>
    <w:rsid w:val="003D3FE5"/>
    <w:rsid w:val="003D5B1E"/>
    <w:rsid w:val="003D6098"/>
    <w:rsid w:val="003E1A17"/>
    <w:rsid w:val="003E26BD"/>
    <w:rsid w:val="003E3893"/>
    <w:rsid w:val="003E3D71"/>
    <w:rsid w:val="003E4056"/>
    <w:rsid w:val="003E429F"/>
    <w:rsid w:val="003E5661"/>
    <w:rsid w:val="003E6ED7"/>
    <w:rsid w:val="003F08C1"/>
    <w:rsid w:val="003F0FA0"/>
    <w:rsid w:val="003F152E"/>
    <w:rsid w:val="003F1E29"/>
    <w:rsid w:val="003F329E"/>
    <w:rsid w:val="003F463C"/>
    <w:rsid w:val="003F5ED3"/>
    <w:rsid w:val="003F60F2"/>
    <w:rsid w:val="003F645E"/>
    <w:rsid w:val="004008C6"/>
    <w:rsid w:val="0040386B"/>
    <w:rsid w:val="00406A7C"/>
    <w:rsid w:val="00407567"/>
    <w:rsid w:val="004077CF"/>
    <w:rsid w:val="00407B9A"/>
    <w:rsid w:val="00407D26"/>
    <w:rsid w:val="0041095C"/>
    <w:rsid w:val="00411AD6"/>
    <w:rsid w:val="00413B62"/>
    <w:rsid w:val="004143F5"/>
    <w:rsid w:val="00414416"/>
    <w:rsid w:val="00417FF4"/>
    <w:rsid w:val="00420BCB"/>
    <w:rsid w:val="00421896"/>
    <w:rsid w:val="00422474"/>
    <w:rsid w:val="004276D3"/>
    <w:rsid w:val="00430057"/>
    <w:rsid w:val="00430470"/>
    <w:rsid w:val="00431186"/>
    <w:rsid w:val="004329C4"/>
    <w:rsid w:val="00433E89"/>
    <w:rsid w:val="004351CB"/>
    <w:rsid w:val="00436E0B"/>
    <w:rsid w:val="0044135A"/>
    <w:rsid w:val="00441A8C"/>
    <w:rsid w:val="0044235C"/>
    <w:rsid w:val="0044290B"/>
    <w:rsid w:val="00443A0A"/>
    <w:rsid w:val="00443C2F"/>
    <w:rsid w:val="004453CA"/>
    <w:rsid w:val="004502EA"/>
    <w:rsid w:val="004527D8"/>
    <w:rsid w:val="004527FC"/>
    <w:rsid w:val="0045359B"/>
    <w:rsid w:val="004537C0"/>
    <w:rsid w:val="00454CDD"/>
    <w:rsid w:val="00455281"/>
    <w:rsid w:val="00456434"/>
    <w:rsid w:val="00456AFA"/>
    <w:rsid w:val="00456D25"/>
    <w:rsid w:val="004616B3"/>
    <w:rsid w:val="00461799"/>
    <w:rsid w:val="00461CEA"/>
    <w:rsid w:val="0046266B"/>
    <w:rsid w:val="00462AAE"/>
    <w:rsid w:val="00464620"/>
    <w:rsid w:val="00464A6C"/>
    <w:rsid w:val="00470BCE"/>
    <w:rsid w:val="00470EC3"/>
    <w:rsid w:val="00470FC2"/>
    <w:rsid w:val="004716A7"/>
    <w:rsid w:val="004717B0"/>
    <w:rsid w:val="00471882"/>
    <w:rsid w:val="00471A85"/>
    <w:rsid w:val="00472425"/>
    <w:rsid w:val="00473D4F"/>
    <w:rsid w:val="00474CDF"/>
    <w:rsid w:val="004764CB"/>
    <w:rsid w:val="0047687C"/>
    <w:rsid w:val="00480A4B"/>
    <w:rsid w:val="004837B4"/>
    <w:rsid w:val="00483E47"/>
    <w:rsid w:val="0048412A"/>
    <w:rsid w:val="00487814"/>
    <w:rsid w:val="004879C4"/>
    <w:rsid w:val="00490F54"/>
    <w:rsid w:val="0049181E"/>
    <w:rsid w:val="004973B6"/>
    <w:rsid w:val="004A15BD"/>
    <w:rsid w:val="004A1D80"/>
    <w:rsid w:val="004A2D18"/>
    <w:rsid w:val="004A3FD2"/>
    <w:rsid w:val="004A565C"/>
    <w:rsid w:val="004A6FCC"/>
    <w:rsid w:val="004B020B"/>
    <w:rsid w:val="004B0294"/>
    <w:rsid w:val="004B0912"/>
    <w:rsid w:val="004B2492"/>
    <w:rsid w:val="004B25B4"/>
    <w:rsid w:val="004B2C0E"/>
    <w:rsid w:val="004B34B4"/>
    <w:rsid w:val="004B35E1"/>
    <w:rsid w:val="004B47D9"/>
    <w:rsid w:val="004B62CE"/>
    <w:rsid w:val="004B6D83"/>
    <w:rsid w:val="004C0F37"/>
    <w:rsid w:val="004C107D"/>
    <w:rsid w:val="004C1415"/>
    <w:rsid w:val="004C1475"/>
    <w:rsid w:val="004C19B2"/>
    <w:rsid w:val="004C2172"/>
    <w:rsid w:val="004C4A86"/>
    <w:rsid w:val="004C663A"/>
    <w:rsid w:val="004C6CC4"/>
    <w:rsid w:val="004C78EE"/>
    <w:rsid w:val="004D04F6"/>
    <w:rsid w:val="004D0F3D"/>
    <w:rsid w:val="004D2B5A"/>
    <w:rsid w:val="004D3B1F"/>
    <w:rsid w:val="004D4D6C"/>
    <w:rsid w:val="004D4DBC"/>
    <w:rsid w:val="004D6511"/>
    <w:rsid w:val="004D7FED"/>
    <w:rsid w:val="004E0397"/>
    <w:rsid w:val="004E0F9B"/>
    <w:rsid w:val="004E203E"/>
    <w:rsid w:val="004E4DA1"/>
    <w:rsid w:val="004E5D23"/>
    <w:rsid w:val="004E64D4"/>
    <w:rsid w:val="004E7DB7"/>
    <w:rsid w:val="004F3BCF"/>
    <w:rsid w:val="004F4815"/>
    <w:rsid w:val="004F5DBC"/>
    <w:rsid w:val="004F72AC"/>
    <w:rsid w:val="004F78F9"/>
    <w:rsid w:val="005017F6"/>
    <w:rsid w:val="005019BF"/>
    <w:rsid w:val="00501F64"/>
    <w:rsid w:val="00503D6A"/>
    <w:rsid w:val="005043E6"/>
    <w:rsid w:val="005045F7"/>
    <w:rsid w:val="00504E2B"/>
    <w:rsid w:val="00505073"/>
    <w:rsid w:val="0051000D"/>
    <w:rsid w:val="00510F75"/>
    <w:rsid w:val="005111DE"/>
    <w:rsid w:val="005133B3"/>
    <w:rsid w:val="005135C5"/>
    <w:rsid w:val="00513B70"/>
    <w:rsid w:val="00513BAA"/>
    <w:rsid w:val="00513C74"/>
    <w:rsid w:val="00513E97"/>
    <w:rsid w:val="00515079"/>
    <w:rsid w:val="00516787"/>
    <w:rsid w:val="005172FB"/>
    <w:rsid w:val="00517D38"/>
    <w:rsid w:val="00520C7E"/>
    <w:rsid w:val="0052237F"/>
    <w:rsid w:val="005241BC"/>
    <w:rsid w:val="00525BE3"/>
    <w:rsid w:val="00526D07"/>
    <w:rsid w:val="0052767F"/>
    <w:rsid w:val="005302ED"/>
    <w:rsid w:val="00530CF4"/>
    <w:rsid w:val="00531E45"/>
    <w:rsid w:val="0053341C"/>
    <w:rsid w:val="0053651D"/>
    <w:rsid w:val="00536E2C"/>
    <w:rsid w:val="00537354"/>
    <w:rsid w:val="005376A0"/>
    <w:rsid w:val="00537809"/>
    <w:rsid w:val="005423B8"/>
    <w:rsid w:val="0054275C"/>
    <w:rsid w:val="00543477"/>
    <w:rsid w:val="00544348"/>
    <w:rsid w:val="00544ABF"/>
    <w:rsid w:val="00550642"/>
    <w:rsid w:val="005519BC"/>
    <w:rsid w:val="00551A30"/>
    <w:rsid w:val="0055208D"/>
    <w:rsid w:val="005524E9"/>
    <w:rsid w:val="00552772"/>
    <w:rsid w:val="0055293A"/>
    <w:rsid w:val="00552F63"/>
    <w:rsid w:val="00554531"/>
    <w:rsid w:val="00555DB8"/>
    <w:rsid w:val="005560A3"/>
    <w:rsid w:val="00556501"/>
    <w:rsid w:val="00556AE3"/>
    <w:rsid w:val="00557E54"/>
    <w:rsid w:val="00560673"/>
    <w:rsid w:val="00560736"/>
    <w:rsid w:val="00560C94"/>
    <w:rsid w:val="0056723A"/>
    <w:rsid w:val="005673F2"/>
    <w:rsid w:val="00567636"/>
    <w:rsid w:val="00571F6D"/>
    <w:rsid w:val="0057303C"/>
    <w:rsid w:val="00573FE2"/>
    <w:rsid w:val="00576E83"/>
    <w:rsid w:val="00581668"/>
    <w:rsid w:val="00581A21"/>
    <w:rsid w:val="00582032"/>
    <w:rsid w:val="005843CA"/>
    <w:rsid w:val="00586CA8"/>
    <w:rsid w:val="005901E3"/>
    <w:rsid w:val="00590F71"/>
    <w:rsid w:val="005929F5"/>
    <w:rsid w:val="00592DE9"/>
    <w:rsid w:val="005936BB"/>
    <w:rsid w:val="00594A51"/>
    <w:rsid w:val="00594BC6"/>
    <w:rsid w:val="00594E4B"/>
    <w:rsid w:val="005950C9"/>
    <w:rsid w:val="0059587E"/>
    <w:rsid w:val="00596B98"/>
    <w:rsid w:val="0059720B"/>
    <w:rsid w:val="00597745"/>
    <w:rsid w:val="005A3711"/>
    <w:rsid w:val="005A4640"/>
    <w:rsid w:val="005A6106"/>
    <w:rsid w:val="005A64F5"/>
    <w:rsid w:val="005A78B0"/>
    <w:rsid w:val="005B012F"/>
    <w:rsid w:val="005B221D"/>
    <w:rsid w:val="005B2948"/>
    <w:rsid w:val="005B4649"/>
    <w:rsid w:val="005B6C19"/>
    <w:rsid w:val="005B7DAF"/>
    <w:rsid w:val="005C395E"/>
    <w:rsid w:val="005C39B2"/>
    <w:rsid w:val="005C4A10"/>
    <w:rsid w:val="005C5E5E"/>
    <w:rsid w:val="005C5F48"/>
    <w:rsid w:val="005C71EC"/>
    <w:rsid w:val="005C740B"/>
    <w:rsid w:val="005D1E0F"/>
    <w:rsid w:val="005D1E11"/>
    <w:rsid w:val="005D2CDF"/>
    <w:rsid w:val="005D4FB4"/>
    <w:rsid w:val="005D5AE4"/>
    <w:rsid w:val="005D6A4E"/>
    <w:rsid w:val="005E04BE"/>
    <w:rsid w:val="005E21E6"/>
    <w:rsid w:val="005E2AC5"/>
    <w:rsid w:val="005E308B"/>
    <w:rsid w:val="005E355F"/>
    <w:rsid w:val="005E6F20"/>
    <w:rsid w:val="005E78E5"/>
    <w:rsid w:val="005F1E9C"/>
    <w:rsid w:val="005F3EF3"/>
    <w:rsid w:val="005F54F4"/>
    <w:rsid w:val="005F5A86"/>
    <w:rsid w:val="005F5FBC"/>
    <w:rsid w:val="005F6B4E"/>
    <w:rsid w:val="00601127"/>
    <w:rsid w:val="00603688"/>
    <w:rsid w:val="0060532C"/>
    <w:rsid w:val="00605842"/>
    <w:rsid w:val="006067B6"/>
    <w:rsid w:val="00607900"/>
    <w:rsid w:val="00610840"/>
    <w:rsid w:val="00611B9C"/>
    <w:rsid w:val="00614A24"/>
    <w:rsid w:val="00616DB7"/>
    <w:rsid w:val="00620133"/>
    <w:rsid w:val="006209BD"/>
    <w:rsid w:val="00620C40"/>
    <w:rsid w:val="00621925"/>
    <w:rsid w:val="006229AE"/>
    <w:rsid w:val="00623145"/>
    <w:rsid w:val="006243B4"/>
    <w:rsid w:val="0062493D"/>
    <w:rsid w:val="00624F0C"/>
    <w:rsid w:val="00625BEC"/>
    <w:rsid w:val="006270AC"/>
    <w:rsid w:val="00627B4B"/>
    <w:rsid w:val="00630498"/>
    <w:rsid w:val="00631F3B"/>
    <w:rsid w:val="00631F9D"/>
    <w:rsid w:val="0063343C"/>
    <w:rsid w:val="00634475"/>
    <w:rsid w:val="0063450A"/>
    <w:rsid w:val="00636BD5"/>
    <w:rsid w:val="006408B4"/>
    <w:rsid w:val="00641F52"/>
    <w:rsid w:val="00642BB3"/>
    <w:rsid w:val="00643152"/>
    <w:rsid w:val="00643C6D"/>
    <w:rsid w:val="00645DD4"/>
    <w:rsid w:val="00646D0D"/>
    <w:rsid w:val="00646E2A"/>
    <w:rsid w:val="006472CC"/>
    <w:rsid w:val="00650D8D"/>
    <w:rsid w:val="006510E6"/>
    <w:rsid w:val="00652264"/>
    <w:rsid w:val="006526E9"/>
    <w:rsid w:val="00654016"/>
    <w:rsid w:val="006544F9"/>
    <w:rsid w:val="00655341"/>
    <w:rsid w:val="0065591D"/>
    <w:rsid w:val="00655FA9"/>
    <w:rsid w:val="00660F23"/>
    <w:rsid w:val="0066106F"/>
    <w:rsid w:val="00661FBA"/>
    <w:rsid w:val="00662A23"/>
    <w:rsid w:val="00663469"/>
    <w:rsid w:val="006638E4"/>
    <w:rsid w:val="00665722"/>
    <w:rsid w:val="006664CE"/>
    <w:rsid w:val="00667981"/>
    <w:rsid w:val="00667BD5"/>
    <w:rsid w:val="00670AF5"/>
    <w:rsid w:val="00671775"/>
    <w:rsid w:val="006742AE"/>
    <w:rsid w:val="00680748"/>
    <w:rsid w:val="0068327B"/>
    <w:rsid w:val="00684E83"/>
    <w:rsid w:val="006853E4"/>
    <w:rsid w:val="006861F3"/>
    <w:rsid w:val="0068621A"/>
    <w:rsid w:val="00686378"/>
    <w:rsid w:val="006870B0"/>
    <w:rsid w:val="00690382"/>
    <w:rsid w:val="00692339"/>
    <w:rsid w:val="0069453D"/>
    <w:rsid w:val="00695134"/>
    <w:rsid w:val="00695927"/>
    <w:rsid w:val="00695E57"/>
    <w:rsid w:val="00696C00"/>
    <w:rsid w:val="006A08E6"/>
    <w:rsid w:val="006A10D8"/>
    <w:rsid w:val="006A12D0"/>
    <w:rsid w:val="006A222E"/>
    <w:rsid w:val="006A646E"/>
    <w:rsid w:val="006A75D5"/>
    <w:rsid w:val="006A771C"/>
    <w:rsid w:val="006A784B"/>
    <w:rsid w:val="006B0BDE"/>
    <w:rsid w:val="006B1B02"/>
    <w:rsid w:val="006B1CE7"/>
    <w:rsid w:val="006B29DF"/>
    <w:rsid w:val="006B34B6"/>
    <w:rsid w:val="006B43AF"/>
    <w:rsid w:val="006B4AA8"/>
    <w:rsid w:val="006B53C6"/>
    <w:rsid w:val="006B6887"/>
    <w:rsid w:val="006C0F78"/>
    <w:rsid w:val="006C1C40"/>
    <w:rsid w:val="006C28FE"/>
    <w:rsid w:val="006C4EF1"/>
    <w:rsid w:val="006C5AF9"/>
    <w:rsid w:val="006C67C7"/>
    <w:rsid w:val="006D0FA7"/>
    <w:rsid w:val="006D4AB1"/>
    <w:rsid w:val="006D5045"/>
    <w:rsid w:val="006D565B"/>
    <w:rsid w:val="006D5E7D"/>
    <w:rsid w:val="006D6793"/>
    <w:rsid w:val="006D7019"/>
    <w:rsid w:val="006D7BE2"/>
    <w:rsid w:val="006E1FAE"/>
    <w:rsid w:val="006E3995"/>
    <w:rsid w:val="006E3F87"/>
    <w:rsid w:val="006E47AE"/>
    <w:rsid w:val="006E5B15"/>
    <w:rsid w:val="006E67C1"/>
    <w:rsid w:val="006E7842"/>
    <w:rsid w:val="006F141D"/>
    <w:rsid w:val="006F2511"/>
    <w:rsid w:val="006F3A8F"/>
    <w:rsid w:val="006F3E23"/>
    <w:rsid w:val="006F5249"/>
    <w:rsid w:val="007030EC"/>
    <w:rsid w:val="00705175"/>
    <w:rsid w:val="00705C51"/>
    <w:rsid w:val="00706883"/>
    <w:rsid w:val="00706CFF"/>
    <w:rsid w:val="00707297"/>
    <w:rsid w:val="00707834"/>
    <w:rsid w:val="007079DA"/>
    <w:rsid w:val="00710378"/>
    <w:rsid w:val="007105C5"/>
    <w:rsid w:val="0071296B"/>
    <w:rsid w:val="00713723"/>
    <w:rsid w:val="0071537A"/>
    <w:rsid w:val="007158C9"/>
    <w:rsid w:val="00715DAA"/>
    <w:rsid w:val="00715E8A"/>
    <w:rsid w:val="007162F2"/>
    <w:rsid w:val="00716647"/>
    <w:rsid w:val="007166D1"/>
    <w:rsid w:val="00717D31"/>
    <w:rsid w:val="00721A28"/>
    <w:rsid w:val="007238B3"/>
    <w:rsid w:val="00725DBD"/>
    <w:rsid w:val="00726548"/>
    <w:rsid w:val="00726590"/>
    <w:rsid w:val="00727CC8"/>
    <w:rsid w:val="0073144E"/>
    <w:rsid w:val="0073217A"/>
    <w:rsid w:val="007327CA"/>
    <w:rsid w:val="00733600"/>
    <w:rsid w:val="00733718"/>
    <w:rsid w:val="00734CD4"/>
    <w:rsid w:val="00735550"/>
    <w:rsid w:val="007366A8"/>
    <w:rsid w:val="00736EA2"/>
    <w:rsid w:val="007374BB"/>
    <w:rsid w:val="0074238A"/>
    <w:rsid w:val="00742650"/>
    <w:rsid w:val="00742CC5"/>
    <w:rsid w:val="00745230"/>
    <w:rsid w:val="00750411"/>
    <w:rsid w:val="00750567"/>
    <w:rsid w:val="00750C2C"/>
    <w:rsid w:val="007512D0"/>
    <w:rsid w:val="00753DE0"/>
    <w:rsid w:val="00756905"/>
    <w:rsid w:val="00757430"/>
    <w:rsid w:val="00757733"/>
    <w:rsid w:val="00760580"/>
    <w:rsid w:val="007607B8"/>
    <w:rsid w:val="00760E98"/>
    <w:rsid w:val="0076169C"/>
    <w:rsid w:val="00761F64"/>
    <w:rsid w:val="00762399"/>
    <w:rsid w:val="00762BFF"/>
    <w:rsid w:val="00763E19"/>
    <w:rsid w:val="00764FAB"/>
    <w:rsid w:val="0076726F"/>
    <w:rsid w:val="00767501"/>
    <w:rsid w:val="00770472"/>
    <w:rsid w:val="00770ADB"/>
    <w:rsid w:val="00771BF0"/>
    <w:rsid w:val="007727FD"/>
    <w:rsid w:val="00772C66"/>
    <w:rsid w:val="00774894"/>
    <w:rsid w:val="00777D8D"/>
    <w:rsid w:val="00780338"/>
    <w:rsid w:val="0078152F"/>
    <w:rsid w:val="007828F8"/>
    <w:rsid w:val="0078301C"/>
    <w:rsid w:val="0078352D"/>
    <w:rsid w:val="00784E38"/>
    <w:rsid w:val="00787181"/>
    <w:rsid w:val="00787BD4"/>
    <w:rsid w:val="007913E3"/>
    <w:rsid w:val="00791BCD"/>
    <w:rsid w:val="00795739"/>
    <w:rsid w:val="0079639F"/>
    <w:rsid w:val="00796976"/>
    <w:rsid w:val="00797120"/>
    <w:rsid w:val="007A0C67"/>
    <w:rsid w:val="007A327E"/>
    <w:rsid w:val="007A367C"/>
    <w:rsid w:val="007A71E7"/>
    <w:rsid w:val="007A7AB6"/>
    <w:rsid w:val="007B1FE1"/>
    <w:rsid w:val="007B2EB0"/>
    <w:rsid w:val="007B6E03"/>
    <w:rsid w:val="007B7137"/>
    <w:rsid w:val="007C00EC"/>
    <w:rsid w:val="007C0CCE"/>
    <w:rsid w:val="007C0F7A"/>
    <w:rsid w:val="007C22F6"/>
    <w:rsid w:val="007C2FFD"/>
    <w:rsid w:val="007C4A9C"/>
    <w:rsid w:val="007C61A2"/>
    <w:rsid w:val="007D0E62"/>
    <w:rsid w:val="007D1D4B"/>
    <w:rsid w:val="007D468A"/>
    <w:rsid w:val="007D5D93"/>
    <w:rsid w:val="007D5FAB"/>
    <w:rsid w:val="007D66AC"/>
    <w:rsid w:val="007D6A22"/>
    <w:rsid w:val="007D71D9"/>
    <w:rsid w:val="007D740F"/>
    <w:rsid w:val="007E0F59"/>
    <w:rsid w:val="007E1C37"/>
    <w:rsid w:val="007E30E7"/>
    <w:rsid w:val="007E663C"/>
    <w:rsid w:val="007F12BD"/>
    <w:rsid w:val="007F6388"/>
    <w:rsid w:val="007F74FC"/>
    <w:rsid w:val="00800C08"/>
    <w:rsid w:val="00801405"/>
    <w:rsid w:val="0080241B"/>
    <w:rsid w:val="00803E43"/>
    <w:rsid w:val="008046B3"/>
    <w:rsid w:val="008056E3"/>
    <w:rsid w:val="008062FF"/>
    <w:rsid w:val="00807CD5"/>
    <w:rsid w:val="00811AAA"/>
    <w:rsid w:val="008127E2"/>
    <w:rsid w:val="00813C9A"/>
    <w:rsid w:val="00814E13"/>
    <w:rsid w:val="00815439"/>
    <w:rsid w:val="00816EF1"/>
    <w:rsid w:val="00817122"/>
    <w:rsid w:val="00820C09"/>
    <w:rsid w:val="00821391"/>
    <w:rsid w:val="008233E0"/>
    <w:rsid w:val="00823A9E"/>
    <w:rsid w:val="008248C5"/>
    <w:rsid w:val="0082561F"/>
    <w:rsid w:val="00825C78"/>
    <w:rsid w:val="008262BF"/>
    <w:rsid w:val="008266F9"/>
    <w:rsid w:val="00830ED2"/>
    <w:rsid w:val="0083518B"/>
    <w:rsid w:val="008357D3"/>
    <w:rsid w:val="00837164"/>
    <w:rsid w:val="008402D2"/>
    <w:rsid w:val="00840572"/>
    <w:rsid w:val="008407E1"/>
    <w:rsid w:val="00840E27"/>
    <w:rsid w:val="00841FFD"/>
    <w:rsid w:val="00842B63"/>
    <w:rsid w:val="00843771"/>
    <w:rsid w:val="00844225"/>
    <w:rsid w:val="00844232"/>
    <w:rsid w:val="00846549"/>
    <w:rsid w:val="00847111"/>
    <w:rsid w:val="0085104A"/>
    <w:rsid w:val="008520BF"/>
    <w:rsid w:val="00853CD9"/>
    <w:rsid w:val="0085675A"/>
    <w:rsid w:val="00861051"/>
    <w:rsid w:val="00861E78"/>
    <w:rsid w:val="008627E4"/>
    <w:rsid w:val="00863DAB"/>
    <w:rsid w:val="008641A0"/>
    <w:rsid w:val="00864833"/>
    <w:rsid w:val="00864A05"/>
    <w:rsid w:val="00864E03"/>
    <w:rsid w:val="00865C69"/>
    <w:rsid w:val="008670EB"/>
    <w:rsid w:val="0086791E"/>
    <w:rsid w:val="00871C87"/>
    <w:rsid w:val="00873E70"/>
    <w:rsid w:val="008747F5"/>
    <w:rsid w:val="00874BCA"/>
    <w:rsid w:val="00874DDC"/>
    <w:rsid w:val="00877F42"/>
    <w:rsid w:val="0088248E"/>
    <w:rsid w:val="008828C9"/>
    <w:rsid w:val="00882D37"/>
    <w:rsid w:val="00884150"/>
    <w:rsid w:val="00884420"/>
    <w:rsid w:val="008864B4"/>
    <w:rsid w:val="00887D6F"/>
    <w:rsid w:val="008945A3"/>
    <w:rsid w:val="0089621C"/>
    <w:rsid w:val="00896A03"/>
    <w:rsid w:val="00897C5F"/>
    <w:rsid w:val="008A040E"/>
    <w:rsid w:val="008A079E"/>
    <w:rsid w:val="008A1654"/>
    <w:rsid w:val="008A48B7"/>
    <w:rsid w:val="008A5841"/>
    <w:rsid w:val="008A61FE"/>
    <w:rsid w:val="008A7878"/>
    <w:rsid w:val="008B1108"/>
    <w:rsid w:val="008B588D"/>
    <w:rsid w:val="008B70D8"/>
    <w:rsid w:val="008B725E"/>
    <w:rsid w:val="008B7CB5"/>
    <w:rsid w:val="008B7EB6"/>
    <w:rsid w:val="008C01CC"/>
    <w:rsid w:val="008C0311"/>
    <w:rsid w:val="008C08DA"/>
    <w:rsid w:val="008C11AE"/>
    <w:rsid w:val="008C1407"/>
    <w:rsid w:val="008C3CD1"/>
    <w:rsid w:val="008C3EC0"/>
    <w:rsid w:val="008C4DF3"/>
    <w:rsid w:val="008C4F9D"/>
    <w:rsid w:val="008C6E79"/>
    <w:rsid w:val="008D0659"/>
    <w:rsid w:val="008D2414"/>
    <w:rsid w:val="008D30EF"/>
    <w:rsid w:val="008D4D6D"/>
    <w:rsid w:val="008D51CA"/>
    <w:rsid w:val="008D60BE"/>
    <w:rsid w:val="008D6609"/>
    <w:rsid w:val="008D6850"/>
    <w:rsid w:val="008D7BFE"/>
    <w:rsid w:val="008D7E21"/>
    <w:rsid w:val="008E41A5"/>
    <w:rsid w:val="008E4870"/>
    <w:rsid w:val="008E634E"/>
    <w:rsid w:val="008E7244"/>
    <w:rsid w:val="008E777C"/>
    <w:rsid w:val="008E7DEF"/>
    <w:rsid w:val="008F06B5"/>
    <w:rsid w:val="008F1BB5"/>
    <w:rsid w:val="008F337D"/>
    <w:rsid w:val="008F33C3"/>
    <w:rsid w:val="008F3D7B"/>
    <w:rsid w:val="008F4008"/>
    <w:rsid w:val="008F6C0F"/>
    <w:rsid w:val="00900AEB"/>
    <w:rsid w:val="00901110"/>
    <w:rsid w:val="009020F4"/>
    <w:rsid w:val="00902342"/>
    <w:rsid w:val="00902D0A"/>
    <w:rsid w:val="00902DFF"/>
    <w:rsid w:val="009034FC"/>
    <w:rsid w:val="00903EE0"/>
    <w:rsid w:val="00905F76"/>
    <w:rsid w:val="00910BBB"/>
    <w:rsid w:val="009212D0"/>
    <w:rsid w:val="00921DFA"/>
    <w:rsid w:val="00925780"/>
    <w:rsid w:val="00925F59"/>
    <w:rsid w:val="00930CD0"/>
    <w:rsid w:val="00930E22"/>
    <w:rsid w:val="00931B8E"/>
    <w:rsid w:val="0093251E"/>
    <w:rsid w:val="009332E7"/>
    <w:rsid w:val="00934CB4"/>
    <w:rsid w:val="00937435"/>
    <w:rsid w:val="00937BE7"/>
    <w:rsid w:val="009414A6"/>
    <w:rsid w:val="00942B13"/>
    <w:rsid w:val="009431A2"/>
    <w:rsid w:val="00950C44"/>
    <w:rsid w:val="00951C56"/>
    <w:rsid w:val="0095294B"/>
    <w:rsid w:val="00953271"/>
    <w:rsid w:val="00953CB0"/>
    <w:rsid w:val="00953FD6"/>
    <w:rsid w:val="00955816"/>
    <w:rsid w:val="00955DD5"/>
    <w:rsid w:val="00956FC8"/>
    <w:rsid w:val="00957C87"/>
    <w:rsid w:val="00960C84"/>
    <w:rsid w:val="00962003"/>
    <w:rsid w:val="009622BE"/>
    <w:rsid w:val="00962DCC"/>
    <w:rsid w:val="0096460E"/>
    <w:rsid w:val="00964952"/>
    <w:rsid w:val="00964BEA"/>
    <w:rsid w:val="0096576F"/>
    <w:rsid w:val="009663BA"/>
    <w:rsid w:val="00966EBA"/>
    <w:rsid w:val="009674A5"/>
    <w:rsid w:val="0096799A"/>
    <w:rsid w:val="00970A0C"/>
    <w:rsid w:val="009747DB"/>
    <w:rsid w:val="00974BD7"/>
    <w:rsid w:val="00975293"/>
    <w:rsid w:val="00975409"/>
    <w:rsid w:val="00975626"/>
    <w:rsid w:val="009760F7"/>
    <w:rsid w:val="0097627C"/>
    <w:rsid w:val="00977C85"/>
    <w:rsid w:val="0098019B"/>
    <w:rsid w:val="009801F5"/>
    <w:rsid w:val="009807C7"/>
    <w:rsid w:val="009814DA"/>
    <w:rsid w:val="00982918"/>
    <w:rsid w:val="00984504"/>
    <w:rsid w:val="00984D9E"/>
    <w:rsid w:val="0098622F"/>
    <w:rsid w:val="00986EF5"/>
    <w:rsid w:val="009919C0"/>
    <w:rsid w:val="00993478"/>
    <w:rsid w:val="00993D88"/>
    <w:rsid w:val="0099435A"/>
    <w:rsid w:val="00994388"/>
    <w:rsid w:val="009966AB"/>
    <w:rsid w:val="009A2625"/>
    <w:rsid w:val="009A2B54"/>
    <w:rsid w:val="009A2FC2"/>
    <w:rsid w:val="009A375D"/>
    <w:rsid w:val="009A4ED9"/>
    <w:rsid w:val="009A5B5F"/>
    <w:rsid w:val="009A6FDB"/>
    <w:rsid w:val="009B085B"/>
    <w:rsid w:val="009B43A7"/>
    <w:rsid w:val="009B48D2"/>
    <w:rsid w:val="009B4F33"/>
    <w:rsid w:val="009B7C8D"/>
    <w:rsid w:val="009B7C96"/>
    <w:rsid w:val="009C2D87"/>
    <w:rsid w:val="009C317E"/>
    <w:rsid w:val="009C4930"/>
    <w:rsid w:val="009D51EE"/>
    <w:rsid w:val="009D53E5"/>
    <w:rsid w:val="009D6C84"/>
    <w:rsid w:val="009E331F"/>
    <w:rsid w:val="009E3656"/>
    <w:rsid w:val="009E3907"/>
    <w:rsid w:val="009E43D5"/>
    <w:rsid w:val="009E4B32"/>
    <w:rsid w:val="009E573C"/>
    <w:rsid w:val="009E5A0B"/>
    <w:rsid w:val="009E7D16"/>
    <w:rsid w:val="009F2C86"/>
    <w:rsid w:val="009F2F68"/>
    <w:rsid w:val="009F40C8"/>
    <w:rsid w:val="009F496A"/>
    <w:rsid w:val="009F4E80"/>
    <w:rsid w:val="009F5BBD"/>
    <w:rsid w:val="009F5E56"/>
    <w:rsid w:val="009F63E0"/>
    <w:rsid w:val="00A016BF"/>
    <w:rsid w:val="00A01809"/>
    <w:rsid w:val="00A023F5"/>
    <w:rsid w:val="00A02CA3"/>
    <w:rsid w:val="00A068A7"/>
    <w:rsid w:val="00A10072"/>
    <w:rsid w:val="00A1222B"/>
    <w:rsid w:val="00A161F2"/>
    <w:rsid w:val="00A16409"/>
    <w:rsid w:val="00A16CC2"/>
    <w:rsid w:val="00A1736C"/>
    <w:rsid w:val="00A175FE"/>
    <w:rsid w:val="00A179E4"/>
    <w:rsid w:val="00A23C47"/>
    <w:rsid w:val="00A2464E"/>
    <w:rsid w:val="00A30A03"/>
    <w:rsid w:val="00A311C6"/>
    <w:rsid w:val="00A361B6"/>
    <w:rsid w:val="00A37B3B"/>
    <w:rsid w:val="00A412D6"/>
    <w:rsid w:val="00A41F6B"/>
    <w:rsid w:val="00A4233B"/>
    <w:rsid w:val="00A43428"/>
    <w:rsid w:val="00A435D6"/>
    <w:rsid w:val="00A46119"/>
    <w:rsid w:val="00A4679E"/>
    <w:rsid w:val="00A51E0B"/>
    <w:rsid w:val="00A5535E"/>
    <w:rsid w:val="00A561D3"/>
    <w:rsid w:val="00A564E9"/>
    <w:rsid w:val="00A56FF0"/>
    <w:rsid w:val="00A57E2A"/>
    <w:rsid w:val="00A6006A"/>
    <w:rsid w:val="00A61E24"/>
    <w:rsid w:val="00A62B15"/>
    <w:rsid w:val="00A64455"/>
    <w:rsid w:val="00A66110"/>
    <w:rsid w:val="00A66C68"/>
    <w:rsid w:val="00A670AE"/>
    <w:rsid w:val="00A7054B"/>
    <w:rsid w:val="00A714B1"/>
    <w:rsid w:val="00A714E1"/>
    <w:rsid w:val="00A72C2B"/>
    <w:rsid w:val="00A731BE"/>
    <w:rsid w:val="00A73BDA"/>
    <w:rsid w:val="00A73E3C"/>
    <w:rsid w:val="00A74943"/>
    <w:rsid w:val="00A751C0"/>
    <w:rsid w:val="00A75279"/>
    <w:rsid w:val="00A762CC"/>
    <w:rsid w:val="00A77389"/>
    <w:rsid w:val="00A80999"/>
    <w:rsid w:val="00A80E89"/>
    <w:rsid w:val="00A80F8D"/>
    <w:rsid w:val="00A81DF6"/>
    <w:rsid w:val="00A844F5"/>
    <w:rsid w:val="00A84EB0"/>
    <w:rsid w:val="00A86D72"/>
    <w:rsid w:val="00A9142D"/>
    <w:rsid w:val="00A91E81"/>
    <w:rsid w:val="00A927EC"/>
    <w:rsid w:val="00A938DE"/>
    <w:rsid w:val="00A96117"/>
    <w:rsid w:val="00A96E42"/>
    <w:rsid w:val="00AA003A"/>
    <w:rsid w:val="00AA097E"/>
    <w:rsid w:val="00AA0AB1"/>
    <w:rsid w:val="00AA2622"/>
    <w:rsid w:val="00AA5225"/>
    <w:rsid w:val="00AA5E07"/>
    <w:rsid w:val="00AB13AD"/>
    <w:rsid w:val="00AB1B87"/>
    <w:rsid w:val="00AB222C"/>
    <w:rsid w:val="00AB2AE2"/>
    <w:rsid w:val="00AB2BCF"/>
    <w:rsid w:val="00AB42B5"/>
    <w:rsid w:val="00AB4D27"/>
    <w:rsid w:val="00AC0A60"/>
    <w:rsid w:val="00AC497A"/>
    <w:rsid w:val="00AC695E"/>
    <w:rsid w:val="00AC6F18"/>
    <w:rsid w:val="00AC70A4"/>
    <w:rsid w:val="00AC7A4D"/>
    <w:rsid w:val="00AD10A9"/>
    <w:rsid w:val="00AD17D1"/>
    <w:rsid w:val="00AD21F0"/>
    <w:rsid w:val="00AD2D8D"/>
    <w:rsid w:val="00AD2DAE"/>
    <w:rsid w:val="00AD37E6"/>
    <w:rsid w:val="00AD7990"/>
    <w:rsid w:val="00AE14F0"/>
    <w:rsid w:val="00AE20E8"/>
    <w:rsid w:val="00AE4D3B"/>
    <w:rsid w:val="00AE5DC7"/>
    <w:rsid w:val="00AE652E"/>
    <w:rsid w:val="00AE6C7D"/>
    <w:rsid w:val="00AE7E55"/>
    <w:rsid w:val="00AF1FB9"/>
    <w:rsid w:val="00AF22EC"/>
    <w:rsid w:val="00AF3AE9"/>
    <w:rsid w:val="00AF3DF7"/>
    <w:rsid w:val="00AF5AE6"/>
    <w:rsid w:val="00AF71A6"/>
    <w:rsid w:val="00AF7921"/>
    <w:rsid w:val="00B02247"/>
    <w:rsid w:val="00B032AE"/>
    <w:rsid w:val="00B04EE4"/>
    <w:rsid w:val="00B050B1"/>
    <w:rsid w:val="00B11D4A"/>
    <w:rsid w:val="00B148BD"/>
    <w:rsid w:val="00B17D4C"/>
    <w:rsid w:val="00B21351"/>
    <w:rsid w:val="00B21711"/>
    <w:rsid w:val="00B2419E"/>
    <w:rsid w:val="00B241A3"/>
    <w:rsid w:val="00B2426F"/>
    <w:rsid w:val="00B24688"/>
    <w:rsid w:val="00B24F0E"/>
    <w:rsid w:val="00B2514F"/>
    <w:rsid w:val="00B318B4"/>
    <w:rsid w:val="00B33DE7"/>
    <w:rsid w:val="00B34529"/>
    <w:rsid w:val="00B36590"/>
    <w:rsid w:val="00B369F2"/>
    <w:rsid w:val="00B40211"/>
    <w:rsid w:val="00B406BC"/>
    <w:rsid w:val="00B40A3D"/>
    <w:rsid w:val="00B41C47"/>
    <w:rsid w:val="00B42ABB"/>
    <w:rsid w:val="00B46E6D"/>
    <w:rsid w:val="00B47B04"/>
    <w:rsid w:val="00B507B1"/>
    <w:rsid w:val="00B51318"/>
    <w:rsid w:val="00B52776"/>
    <w:rsid w:val="00B5608E"/>
    <w:rsid w:val="00B62B8E"/>
    <w:rsid w:val="00B64B9D"/>
    <w:rsid w:val="00B6772F"/>
    <w:rsid w:val="00B707BF"/>
    <w:rsid w:val="00B726B2"/>
    <w:rsid w:val="00B72AEE"/>
    <w:rsid w:val="00B74ADB"/>
    <w:rsid w:val="00B75097"/>
    <w:rsid w:val="00B769B6"/>
    <w:rsid w:val="00B7777E"/>
    <w:rsid w:val="00B80083"/>
    <w:rsid w:val="00B808E0"/>
    <w:rsid w:val="00B81596"/>
    <w:rsid w:val="00B823BF"/>
    <w:rsid w:val="00B82CA7"/>
    <w:rsid w:val="00B82ECB"/>
    <w:rsid w:val="00B83313"/>
    <w:rsid w:val="00B854E8"/>
    <w:rsid w:val="00B862E1"/>
    <w:rsid w:val="00B863BD"/>
    <w:rsid w:val="00B86A41"/>
    <w:rsid w:val="00B875AB"/>
    <w:rsid w:val="00B90F31"/>
    <w:rsid w:val="00B91596"/>
    <w:rsid w:val="00B91918"/>
    <w:rsid w:val="00B92C8B"/>
    <w:rsid w:val="00B9347F"/>
    <w:rsid w:val="00B9490D"/>
    <w:rsid w:val="00B94C11"/>
    <w:rsid w:val="00B96915"/>
    <w:rsid w:val="00B97796"/>
    <w:rsid w:val="00B97E5E"/>
    <w:rsid w:val="00BA02E7"/>
    <w:rsid w:val="00BA096B"/>
    <w:rsid w:val="00BA0B60"/>
    <w:rsid w:val="00BA68E0"/>
    <w:rsid w:val="00BB0D1D"/>
    <w:rsid w:val="00BB0E9E"/>
    <w:rsid w:val="00BB23C9"/>
    <w:rsid w:val="00BB2FD9"/>
    <w:rsid w:val="00BB47C3"/>
    <w:rsid w:val="00BB514D"/>
    <w:rsid w:val="00BB52C8"/>
    <w:rsid w:val="00BB5523"/>
    <w:rsid w:val="00BB55A2"/>
    <w:rsid w:val="00BB6251"/>
    <w:rsid w:val="00BB62D2"/>
    <w:rsid w:val="00BB6F76"/>
    <w:rsid w:val="00BB70F5"/>
    <w:rsid w:val="00BB7F4D"/>
    <w:rsid w:val="00BC151A"/>
    <w:rsid w:val="00BC1EEF"/>
    <w:rsid w:val="00BC2FC1"/>
    <w:rsid w:val="00BC3CB5"/>
    <w:rsid w:val="00BC5DC6"/>
    <w:rsid w:val="00BC6226"/>
    <w:rsid w:val="00BC7A0F"/>
    <w:rsid w:val="00BD1370"/>
    <w:rsid w:val="00BD203B"/>
    <w:rsid w:val="00BD4164"/>
    <w:rsid w:val="00BD6B86"/>
    <w:rsid w:val="00BD6FC1"/>
    <w:rsid w:val="00BD7A0A"/>
    <w:rsid w:val="00BD7D77"/>
    <w:rsid w:val="00BE039C"/>
    <w:rsid w:val="00BE130F"/>
    <w:rsid w:val="00BE2B0B"/>
    <w:rsid w:val="00BE2C3A"/>
    <w:rsid w:val="00BE2CF5"/>
    <w:rsid w:val="00BE376A"/>
    <w:rsid w:val="00BE4F99"/>
    <w:rsid w:val="00BE5E39"/>
    <w:rsid w:val="00BE6516"/>
    <w:rsid w:val="00BF14C3"/>
    <w:rsid w:val="00BF1985"/>
    <w:rsid w:val="00BF2166"/>
    <w:rsid w:val="00BF3ACC"/>
    <w:rsid w:val="00BF3C4B"/>
    <w:rsid w:val="00BF520F"/>
    <w:rsid w:val="00BF5E98"/>
    <w:rsid w:val="00BF74D8"/>
    <w:rsid w:val="00C01321"/>
    <w:rsid w:val="00C01C9D"/>
    <w:rsid w:val="00C05122"/>
    <w:rsid w:val="00C054F4"/>
    <w:rsid w:val="00C0574F"/>
    <w:rsid w:val="00C05CDE"/>
    <w:rsid w:val="00C05E58"/>
    <w:rsid w:val="00C06735"/>
    <w:rsid w:val="00C076E0"/>
    <w:rsid w:val="00C07A4E"/>
    <w:rsid w:val="00C110BE"/>
    <w:rsid w:val="00C127DE"/>
    <w:rsid w:val="00C16816"/>
    <w:rsid w:val="00C2017F"/>
    <w:rsid w:val="00C21AF8"/>
    <w:rsid w:val="00C21C87"/>
    <w:rsid w:val="00C21F52"/>
    <w:rsid w:val="00C22C15"/>
    <w:rsid w:val="00C22D78"/>
    <w:rsid w:val="00C23D21"/>
    <w:rsid w:val="00C24CBA"/>
    <w:rsid w:val="00C254BD"/>
    <w:rsid w:val="00C26E0E"/>
    <w:rsid w:val="00C319B1"/>
    <w:rsid w:val="00C327C7"/>
    <w:rsid w:val="00C32E88"/>
    <w:rsid w:val="00C345D3"/>
    <w:rsid w:val="00C348A4"/>
    <w:rsid w:val="00C35369"/>
    <w:rsid w:val="00C3647C"/>
    <w:rsid w:val="00C36852"/>
    <w:rsid w:val="00C372B5"/>
    <w:rsid w:val="00C41BDC"/>
    <w:rsid w:val="00C43A9D"/>
    <w:rsid w:val="00C44211"/>
    <w:rsid w:val="00C45DBC"/>
    <w:rsid w:val="00C45DBE"/>
    <w:rsid w:val="00C51580"/>
    <w:rsid w:val="00C51B46"/>
    <w:rsid w:val="00C5230D"/>
    <w:rsid w:val="00C539BA"/>
    <w:rsid w:val="00C546EC"/>
    <w:rsid w:val="00C556A2"/>
    <w:rsid w:val="00C55AF6"/>
    <w:rsid w:val="00C61FD8"/>
    <w:rsid w:val="00C62346"/>
    <w:rsid w:val="00C66C0B"/>
    <w:rsid w:val="00C7121A"/>
    <w:rsid w:val="00C71E77"/>
    <w:rsid w:val="00C722E2"/>
    <w:rsid w:val="00C74820"/>
    <w:rsid w:val="00C76EC8"/>
    <w:rsid w:val="00C77827"/>
    <w:rsid w:val="00C810D4"/>
    <w:rsid w:val="00C8190E"/>
    <w:rsid w:val="00C86B09"/>
    <w:rsid w:val="00C86C20"/>
    <w:rsid w:val="00C87022"/>
    <w:rsid w:val="00C872DA"/>
    <w:rsid w:val="00C905A4"/>
    <w:rsid w:val="00C90C05"/>
    <w:rsid w:val="00C92AA8"/>
    <w:rsid w:val="00C956FA"/>
    <w:rsid w:val="00C95897"/>
    <w:rsid w:val="00CA0F34"/>
    <w:rsid w:val="00CA1B14"/>
    <w:rsid w:val="00CA2C8C"/>
    <w:rsid w:val="00CA32CD"/>
    <w:rsid w:val="00CA3638"/>
    <w:rsid w:val="00CA3E13"/>
    <w:rsid w:val="00CA3F96"/>
    <w:rsid w:val="00CA4B6B"/>
    <w:rsid w:val="00CA5989"/>
    <w:rsid w:val="00CA5F76"/>
    <w:rsid w:val="00CA5FD6"/>
    <w:rsid w:val="00CA622F"/>
    <w:rsid w:val="00CA6E0C"/>
    <w:rsid w:val="00CA7342"/>
    <w:rsid w:val="00CB32AE"/>
    <w:rsid w:val="00CB33F9"/>
    <w:rsid w:val="00CB5F52"/>
    <w:rsid w:val="00CB792B"/>
    <w:rsid w:val="00CC1299"/>
    <w:rsid w:val="00CC246C"/>
    <w:rsid w:val="00CC6324"/>
    <w:rsid w:val="00CC6C27"/>
    <w:rsid w:val="00CD084C"/>
    <w:rsid w:val="00CD13C1"/>
    <w:rsid w:val="00CD1C14"/>
    <w:rsid w:val="00CD4CD7"/>
    <w:rsid w:val="00CD4E4F"/>
    <w:rsid w:val="00CD60AA"/>
    <w:rsid w:val="00CD6110"/>
    <w:rsid w:val="00CD71BE"/>
    <w:rsid w:val="00CE098B"/>
    <w:rsid w:val="00CE0A5D"/>
    <w:rsid w:val="00CE105E"/>
    <w:rsid w:val="00CE30DC"/>
    <w:rsid w:val="00CE3C5B"/>
    <w:rsid w:val="00CE5280"/>
    <w:rsid w:val="00CE5389"/>
    <w:rsid w:val="00CE5E4D"/>
    <w:rsid w:val="00CF0565"/>
    <w:rsid w:val="00CF144D"/>
    <w:rsid w:val="00CF1B6E"/>
    <w:rsid w:val="00CF28FE"/>
    <w:rsid w:val="00CF2EED"/>
    <w:rsid w:val="00CF4853"/>
    <w:rsid w:val="00CF5037"/>
    <w:rsid w:val="00CF6B0C"/>
    <w:rsid w:val="00CF718B"/>
    <w:rsid w:val="00D010AE"/>
    <w:rsid w:val="00D0114E"/>
    <w:rsid w:val="00D01216"/>
    <w:rsid w:val="00D01B98"/>
    <w:rsid w:val="00D10779"/>
    <w:rsid w:val="00D13714"/>
    <w:rsid w:val="00D15F31"/>
    <w:rsid w:val="00D17510"/>
    <w:rsid w:val="00D17EC4"/>
    <w:rsid w:val="00D2014F"/>
    <w:rsid w:val="00D225CD"/>
    <w:rsid w:val="00D2315C"/>
    <w:rsid w:val="00D2358E"/>
    <w:rsid w:val="00D23F87"/>
    <w:rsid w:val="00D26A6F"/>
    <w:rsid w:val="00D2751A"/>
    <w:rsid w:val="00D30EBA"/>
    <w:rsid w:val="00D31726"/>
    <w:rsid w:val="00D32083"/>
    <w:rsid w:val="00D320A9"/>
    <w:rsid w:val="00D321A1"/>
    <w:rsid w:val="00D32648"/>
    <w:rsid w:val="00D33E8D"/>
    <w:rsid w:val="00D358AC"/>
    <w:rsid w:val="00D36050"/>
    <w:rsid w:val="00D3644A"/>
    <w:rsid w:val="00D37C71"/>
    <w:rsid w:val="00D40F42"/>
    <w:rsid w:val="00D41B13"/>
    <w:rsid w:val="00D423C3"/>
    <w:rsid w:val="00D42642"/>
    <w:rsid w:val="00D4418C"/>
    <w:rsid w:val="00D44C03"/>
    <w:rsid w:val="00D47BB7"/>
    <w:rsid w:val="00D52F73"/>
    <w:rsid w:val="00D53AC7"/>
    <w:rsid w:val="00D5452E"/>
    <w:rsid w:val="00D54BE1"/>
    <w:rsid w:val="00D55A3E"/>
    <w:rsid w:val="00D560B7"/>
    <w:rsid w:val="00D57739"/>
    <w:rsid w:val="00D57773"/>
    <w:rsid w:val="00D60ACE"/>
    <w:rsid w:val="00D610F9"/>
    <w:rsid w:val="00D6196D"/>
    <w:rsid w:val="00D6556D"/>
    <w:rsid w:val="00D65839"/>
    <w:rsid w:val="00D6628A"/>
    <w:rsid w:val="00D66376"/>
    <w:rsid w:val="00D6642C"/>
    <w:rsid w:val="00D72B92"/>
    <w:rsid w:val="00D73764"/>
    <w:rsid w:val="00D73AA1"/>
    <w:rsid w:val="00D73BFF"/>
    <w:rsid w:val="00D74EB5"/>
    <w:rsid w:val="00D755D2"/>
    <w:rsid w:val="00D801EF"/>
    <w:rsid w:val="00D806F9"/>
    <w:rsid w:val="00D81CCB"/>
    <w:rsid w:val="00D8272C"/>
    <w:rsid w:val="00D83359"/>
    <w:rsid w:val="00D83BAE"/>
    <w:rsid w:val="00D8420A"/>
    <w:rsid w:val="00D8451F"/>
    <w:rsid w:val="00D847D4"/>
    <w:rsid w:val="00D86182"/>
    <w:rsid w:val="00D94BC6"/>
    <w:rsid w:val="00D95CF5"/>
    <w:rsid w:val="00D97BF2"/>
    <w:rsid w:val="00D97FD1"/>
    <w:rsid w:val="00DA222E"/>
    <w:rsid w:val="00DA247F"/>
    <w:rsid w:val="00DA2EE1"/>
    <w:rsid w:val="00DA3E4F"/>
    <w:rsid w:val="00DA61AF"/>
    <w:rsid w:val="00DB17F1"/>
    <w:rsid w:val="00DB20B7"/>
    <w:rsid w:val="00DB35E2"/>
    <w:rsid w:val="00DB3CED"/>
    <w:rsid w:val="00DB42A8"/>
    <w:rsid w:val="00DB51E5"/>
    <w:rsid w:val="00DB5EC0"/>
    <w:rsid w:val="00DB6EB5"/>
    <w:rsid w:val="00DC4F6D"/>
    <w:rsid w:val="00DC6F38"/>
    <w:rsid w:val="00DD0FDF"/>
    <w:rsid w:val="00DD1E87"/>
    <w:rsid w:val="00DD22C8"/>
    <w:rsid w:val="00DD3CAE"/>
    <w:rsid w:val="00DD4AC8"/>
    <w:rsid w:val="00DD4F93"/>
    <w:rsid w:val="00DD50AE"/>
    <w:rsid w:val="00DD5863"/>
    <w:rsid w:val="00DE0611"/>
    <w:rsid w:val="00DE0A1E"/>
    <w:rsid w:val="00DE3396"/>
    <w:rsid w:val="00DE3696"/>
    <w:rsid w:val="00DE76F1"/>
    <w:rsid w:val="00DE78F4"/>
    <w:rsid w:val="00DE7EFE"/>
    <w:rsid w:val="00DF098E"/>
    <w:rsid w:val="00DF0CF1"/>
    <w:rsid w:val="00DF2962"/>
    <w:rsid w:val="00DF3352"/>
    <w:rsid w:val="00DF348C"/>
    <w:rsid w:val="00DF4580"/>
    <w:rsid w:val="00DF4691"/>
    <w:rsid w:val="00DF5967"/>
    <w:rsid w:val="00DF68D3"/>
    <w:rsid w:val="00DF71C0"/>
    <w:rsid w:val="00DF743A"/>
    <w:rsid w:val="00DF7868"/>
    <w:rsid w:val="00E00B61"/>
    <w:rsid w:val="00E02764"/>
    <w:rsid w:val="00E063A4"/>
    <w:rsid w:val="00E07942"/>
    <w:rsid w:val="00E11FBA"/>
    <w:rsid w:val="00E12DDD"/>
    <w:rsid w:val="00E12EDF"/>
    <w:rsid w:val="00E1331A"/>
    <w:rsid w:val="00E14255"/>
    <w:rsid w:val="00E179A3"/>
    <w:rsid w:val="00E17D80"/>
    <w:rsid w:val="00E2170C"/>
    <w:rsid w:val="00E235CE"/>
    <w:rsid w:val="00E23CB3"/>
    <w:rsid w:val="00E254A3"/>
    <w:rsid w:val="00E254DF"/>
    <w:rsid w:val="00E261A3"/>
    <w:rsid w:val="00E2626A"/>
    <w:rsid w:val="00E3009E"/>
    <w:rsid w:val="00E31504"/>
    <w:rsid w:val="00E319D9"/>
    <w:rsid w:val="00E31B2E"/>
    <w:rsid w:val="00E336FD"/>
    <w:rsid w:val="00E33FDE"/>
    <w:rsid w:val="00E35FBA"/>
    <w:rsid w:val="00E3617B"/>
    <w:rsid w:val="00E41046"/>
    <w:rsid w:val="00E41BB2"/>
    <w:rsid w:val="00E42F7B"/>
    <w:rsid w:val="00E45622"/>
    <w:rsid w:val="00E459F1"/>
    <w:rsid w:val="00E45CE6"/>
    <w:rsid w:val="00E466AA"/>
    <w:rsid w:val="00E47AAF"/>
    <w:rsid w:val="00E52457"/>
    <w:rsid w:val="00E52629"/>
    <w:rsid w:val="00E53828"/>
    <w:rsid w:val="00E54DDE"/>
    <w:rsid w:val="00E56305"/>
    <w:rsid w:val="00E575CD"/>
    <w:rsid w:val="00E6044C"/>
    <w:rsid w:val="00E60C9E"/>
    <w:rsid w:val="00E61498"/>
    <w:rsid w:val="00E63BF8"/>
    <w:rsid w:val="00E64F3C"/>
    <w:rsid w:val="00E65C68"/>
    <w:rsid w:val="00E65E9C"/>
    <w:rsid w:val="00E66319"/>
    <w:rsid w:val="00E67D53"/>
    <w:rsid w:val="00E727EF"/>
    <w:rsid w:val="00E72B37"/>
    <w:rsid w:val="00E72FFA"/>
    <w:rsid w:val="00E74650"/>
    <w:rsid w:val="00E74C8D"/>
    <w:rsid w:val="00E7562F"/>
    <w:rsid w:val="00E7625E"/>
    <w:rsid w:val="00E76626"/>
    <w:rsid w:val="00E76D98"/>
    <w:rsid w:val="00E82C87"/>
    <w:rsid w:val="00E85844"/>
    <w:rsid w:val="00E85A4A"/>
    <w:rsid w:val="00E86F79"/>
    <w:rsid w:val="00E86FE8"/>
    <w:rsid w:val="00E917AD"/>
    <w:rsid w:val="00E93A0F"/>
    <w:rsid w:val="00E948D3"/>
    <w:rsid w:val="00E958F3"/>
    <w:rsid w:val="00E95DB8"/>
    <w:rsid w:val="00EA0533"/>
    <w:rsid w:val="00EA2BF6"/>
    <w:rsid w:val="00EA3750"/>
    <w:rsid w:val="00EA3883"/>
    <w:rsid w:val="00EA3F23"/>
    <w:rsid w:val="00EA5CD8"/>
    <w:rsid w:val="00EB3DED"/>
    <w:rsid w:val="00EB4AD2"/>
    <w:rsid w:val="00EB5FEB"/>
    <w:rsid w:val="00EB6004"/>
    <w:rsid w:val="00EB71F3"/>
    <w:rsid w:val="00EC15A3"/>
    <w:rsid w:val="00EC18F5"/>
    <w:rsid w:val="00EC205A"/>
    <w:rsid w:val="00EC2D90"/>
    <w:rsid w:val="00EC3B3A"/>
    <w:rsid w:val="00EC3C69"/>
    <w:rsid w:val="00EC45F9"/>
    <w:rsid w:val="00EC4764"/>
    <w:rsid w:val="00EC52A4"/>
    <w:rsid w:val="00ED058E"/>
    <w:rsid w:val="00ED214C"/>
    <w:rsid w:val="00ED4E3F"/>
    <w:rsid w:val="00ED5654"/>
    <w:rsid w:val="00ED7236"/>
    <w:rsid w:val="00ED73B8"/>
    <w:rsid w:val="00EE0C08"/>
    <w:rsid w:val="00EE109E"/>
    <w:rsid w:val="00EE1D2E"/>
    <w:rsid w:val="00EE256B"/>
    <w:rsid w:val="00EE4293"/>
    <w:rsid w:val="00EE4587"/>
    <w:rsid w:val="00EE4881"/>
    <w:rsid w:val="00EE731E"/>
    <w:rsid w:val="00EE7780"/>
    <w:rsid w:val="00EF17BF"/>
    <w:rsid w:val="00EF285D"/>
    <w:rsid w:val="00EF3A1F"/>
    <w:rsid w:val="00EF3FE6"/>
    <w:rsid w:val="00EF5B5B"/>
    <w:rsid w:val="00EF671C"/>
    <w:rsid w:val="00EF7DA7"/>
    <w:rsid w:val="00F01566"/>
    <w:rsid w:val="00F0645C"/>
    <w:rsid w:val="00F1016C"/>
    <w:rsid w:val="00F10E2B"/>
    <w:rsid w:val="00F1302B"/>
    <w:rsid w:val="00F13E57"/>
    <w:rsid w:val="00F141C9"/>
    <w:rsid w:val="00F15721"/>
    <w:rsid w:val="00F16C0B"/>
    <w:rsid w:val="00F24051"/>
    <w:rsid w:val="00F26FF3"/>
    <w:rsid w:val="00F31185"/>
    <w:rsid w:val="00F31444"/>
    <w:rsid w:val="00F3195F"/>
    <w:rsid w:val="00F328FF"/>
    <w:rsid w:val="00F35BAB"/>
    <w:rsid w:val="00F35FEF"/>
    <w:rsid w:val="00F36E97"/>
    <w:rsid w:val="00F41BA6"/>
    <w:rsid w:val="00F41CAA"/>
    <w:rsid w:val="00F4303B"/>
    <w:rsid w:val="00F46035"/>
    <w:rsid w:val="00F509EA"/>
    <w:rsid w:val="00F51704"/>
    <w:rsid w:val="00F51BFC"/>
    <w:rsid w:val="00F523DA"/>
    <w:rsid w:val="00F527EA"/>
    <w:rsid w:val="00F5284B"/>
    <w:rsid w:val="00F53C64"/>
    <w:rsid w:val="00F5497E"/>
    <w:rsid w:val="00F56EFD"/>
    <w:rsid w:val="00F60BD5"/>
    <w:rsid w:val="00F60C7B"/>
    <w:rsid w:val="00F60FB6"/>
    <w:rsid w:val="00F649C7"/>
    <w:rsid w:val="00F668F8"/>
    <w:rsid w:val="00F7015A"/>
    <w:rsid w:val="00F704DA"/>
    <w:rsid w:val="00F73013"/>
    <w:rsid w:val="00F73179"/>
    <w:rsid w:val="00F746FF"/>
    <w:rsid w:val="00F758B0"/>
    <w:rsid w:val="00F76FA5"/>
    <w:rsid w:val="00F77159"/>
    <w:rsid w:val="00F807CF"/>
    <w:rsid w:val="00F8132A"/>
    <w:rsid w:val="00F81358"/>
    <w:rsid w:val="00F83AE1"/>
    <w:rsid w:val="00F83EC1"/>
    <w:rsid w:val="00F84915"/>
    <w:rsid w:val="00F85066"/>
    <w:rsid w:val="00F85DA8"/>
    <w:rsid w:val="00F86057"/>
    <w:rsid w:val="00F903FF"/>
    <w:rsid w:val="00F907AE"/>
    <w:rsid w:val="00F9271B"/>
    <w:rsid w:val="00F941D3"/>
    <w:rsid w:val="00F94256"/>
    <w:rsid w:val="00F94A8B"/>
    <w:rsid w:val="00F95581"/>
    <w:rsid w:val="00F97CE1"/>
    <w:rsid w:val="00FA5258"/>
    <w:rsid w:val="00FA6EB2"/>
    <w:rsid w:val="00FB05CF"/>
    <w:rsid w:val="00FB2C55"/>
    <w:rsid w:val="00FB3ADA"/>
    <w:rsid w:val="00FB57CD"/>
    <w:rsid w:val="00FB5D83"/>
    <w:rsid w:val="00FC19DE"/>
    <w:rsid w:val="00FC2EC4"/>
    <w:rsid w:val="00FC31CC"/>
    <w:rsid w:val="00FC4185"/>
    <w:rsid w:val="00FC6A83"/>
    <w:rsid w:val="00FC76AF"/>
    <w:rsid w:val="00FD046B"/>
    <w:rsid w:val="00FD04A0"/>
    <w:rsid w:val="00FD44AB"/>
    <w:rsid w:val="00FD4FDB"/>
    <w:rsid w:val="00FE1742"/>
    <w:rsid w:val="00FE728E"/>
    <w:rsid w:val="00FE7E18"/>
    <w:rsid w:val="00FF1FAB"/>
    <w:rsid w:val="00FF3289"/>
    <w:rsid w:val="00FF57CA"/>
    <w:rsid w:val="00FF5FE7"/>
    <w:rsid w:val="00FF625A"/>
    <w:rsid w:val="00FF62AB"/>
    <w:rsid w:val="00FF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F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830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C28FE"/>
    <w:pPr>
      <w:keepNext/>
      <w:spacing w:after="0" w:line="240" w:lineRule="auto"/>
      <w:jc w:val="center"/>
      <w:outlineLvl w:val="1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C28FE"/>
    <w:rPr>
      <w:rFonts w:ascii="Calibri" w:eastAsia="Calibri" w:hAnsi="Calibri" w:cs="Calibri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6C28FE"/>
    <w:rPr>
      <w:rFonts w:ascii="Calibri" w:eastAsia="Calibri" w:hAnsi="Calibri" w:cs="Calibri"/>
    </w:rPr>
  </w:style>
  <w:style w:type="paragraph" w:styleId="a4">
    <w:name w:val="header"/>
    <w:basedOn w:val="a"/>
    <w:link w:val="a3"/>
    <w:uiPriority w:val="99"/>
    <w:rsid w:val="006C28F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6C28FE"/>
    <w:rPr>
      <w:rFonts w:ascii="Calibri" w:eastAsia="Calibri" w:hAnsi="Calibri" w:cs="Calibri"/>
    </w:rPr>
  </w:style>
  <w:style w:type="paragraph" w:styleId="a6">
    <w:name w:val="footer"/>
    <w:basedOn w:val="a"/>
    <w:link w:val="a5"/>
    <w:uiPriority w:val="99"/>
    <w:rsid w:val="006C28FE"/>
    <w:pPr>
      <w:tabs>
        <w:tab w:val="center" w:pos="4677"/>
        <w:tab w:val="right" w:pos="9355"/>
      </w:tabs>
    </w:pPr>
  </w:style>
  <w:style w:type="table" w:styleId="a7">
    <w:name w:val="Table Grid"/>
    <w:basedOn w:val="a1"/>
    <w:uiPriority w:val="99"/>
    <w:rsid w:val="00F26F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3B51BE"/>
    <w:pPr>
      <w:widowControl w:val="0"/>
      <w:autoSpaceDE w:val="0"/>
      <w:autoSpaceDN w:val="0"/>
      <w:adjustRightInd w:val="0"/>
      <w:spacing w:after="0" w:line="275" w:lineRule="exact"/>
      <w:ind w:firstLine="56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3B51BE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706883"/>
    <w:pPr>
      <w:widowControl w:val="0"/>
      <w:autoSpaceDE w:val="0"/>
      <w:autoSpaceDN w:val="0"/>
      <w:adjustRightInd w:val="0"/>
      <w:spacing w:after="0" w:line="221" w:lineRule="exact"/>
      <w:ind w:hanging="21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706883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473D4F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6">
    <w:name w:val="Font Style36"/>
    <w:rsid w:val="00473D4F"/>
    <w:rPr>
      <w:rFonts w:ascii="Times New Roman" w:hAnsi="Times New Roman" w:cs="Times New Roman"/>
      <w:sz w:val="16"/>
      <w:szCs w:val="16"/>
    </w:rPr>
  </w:style>
  <w:style w:type="paragraph" w:styleId="a8">
    <w:name w:val="Body Text"/>
    <w:basedOn w:val="a"/>
    <w:link w:val="a9"/>
    <w:rsid w:val="004C107D"/>
    <w:pPr>
      <w:spacing w:after="0" w:line="240" w:lineRule="auto"/>
      <w:ind w:right="-766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4C107D"/>
    <w:rPr>
      <w:rFonts w:ascii="Times New Roman" w:eastAsia="Times New Roman" w:hAnsi="Times New Rom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7830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AC497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a">
    <w:name w:val="List Paragraph"/>
    <w:basedOn w:val="a"/>
    <w:uiPriority w:val="99"/>
    <w:qFormat/>
    <w:rsid w:val="00903EE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36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6E2C"/>
    <w:rPr>
      <w:rFonts w:ascii="Tahoma" w:hAnsi="Tahoma" w:cs="Tahoma"/>
      <w:sz w:val="16"/>
      <w:szCs w:val="16"/>
      <w:lang w:eastAsia="en-US"/>
    </w:rPr>
  </w:style>
  <w:style w:type="paragraph" w:customStyle="1" w:styleId="text">
    <w:name w:val="text"/>
    <w:basedOn w:val="a"/>
    <w:link w:val="text0"/>
    <w:uiPriority w:val="99"/>
    <w:rsid w:val="003E429F"/>
    <w:pPr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text0">
    <w:name w:val="text Знак"/>
    <w:basedOn w:val="a0"/>
    <w:link w:val="text"/>
    <w:uiPriority w:val="99"/>
    <w:locked/>
    <w:rsid w:val="003E429F"/>
    <w:rPr>
      <w:rFonts w:ascii="Arial" w:eastAsia="Times New Roman" w:hAnsi="Arial" w:cs="Arial"/>
      <w:color w:val="000000"/>
      <w:sz w:val="18"/>
      <w:szCs w:val="18"/>
    </w:rPr>
  </w:style>
  <w:style w:type="paragraph" w:styleId="ad">
    <w:name w:val="Title"/>
    <w:basedOn w:val="a"/>
    <w:link w:val="ae"/>
    <w:qFormat/>
    <w:rsid w:val="00AB1B87"/>
    <w:pPr>
      <w:widowControl w:val="0"/>
      <w:shd w:val="clear" w:color="auto" w:fill="FFFFFF"/>
      <w:autoSpaceDE w:val="0"/>
      <w:autoSpaceDN w:val="0"/>
      <w:adjustRightInd w:val="0"/>
      <w:spacing w:before="202" w:after="0" w:line="274" w:lineRule="exact"/>
      <w:ind w:right="-29" w:firstLine="583"/>
      <w:jc w:val="center"/>
    </w:pPr>
    <w:rPr>
      <w:rFonts w:ascii="Times New Roman" w:eastAsia="Times New Roman" w:hAnsi="Times New Roman" w:cs="Times New Roman"/>
      <w:spacing w:val="-10"/>
      <w:sz w:val="26"/>
      <w:szCs w:val="20"/>
      <w:lang w:eastAsia="ru-RU"/>
    </w:rPr>
  </w:style>
  <w:style w:type="character" w:customStyle="1" w:styleId="ae">
    <w:name w:val="Название Знак"/>
    <w:basedOn w:val="a0"/>
    <w:link w:val="ad"/>
    <w:rsid w:val="00AB1B87"/>
    <w:rPr>
      <w:rFonts w:ascii="Times New Roman" w:eastAsia="Times New Roman" w:hAnsi="Times New Roman"/>
      <w:spacing w:val="-10"/>
      <w:sz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3DC9A451416B8BD22E00F5A06BC6724F7AFF4DFF2B34F0875647B312BAFF7452152E78BABAD43fD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B23D9947921DFDF1E415DF1E47C5D0E7C90F2DF4E684F3C589792217305A790E87E816E24375E0H2FEI" TargetMode="External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B23D9947921DFDF1E415DF1E47C5D0E7C90F23F4E884F3C589792217305A790E87E81FE2H4F7I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10" Type="http://schemas.openxmlformats.org/officeDocument/2006/relationships/hyperlink" Target="consultantplus://offline/ref=0B354551CA67BDCFED63FE3294F12052FC76BE0D6A1490CCF273B022783EF849F1FDADF6951BA3BA0Fv6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43DC9A451416B8BD22E00F5A06BC6724F7AFF4DFF2B34F0875647B312BAFF7452152E78BA8A443f6I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налоговые</c:v>
                </c:pt>
              </c:strCache>
            </c:strRef>
          </c:tx>
          <c:cat>
            <c:numRef>
              <c:f>Лист1!$A$2:$A$3</c:f>
              <c:numCache>
                <c:formatCode>General</c:formatCode>
                <c:ptCount val="2"/>
                <c:pt idx="0">
                  <c:v>2018</c:v>
                </c:pt>
                <c:pt idx="1">
                  <c:v>2019</c:v>
                </c:pt>
              </c:numCache>
            </c:numRef>
          </c:cat>
          <c:val>
            <c:numRef>
              <c:f>Лист1!$B$2:$B$3</c:f>
              <c:numCache>
                <c:formatCode>0.0</c:formatCode>
                <c:ptCount val="2"/>
                <c:pt idx="0">
                  <c:v>1513252.3</c:v>
                </c:pt>
                <c:pt idx="1">
                  <c:v>1576644.1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неналоговые</c:v>
                </c:pt>
              </c:strCache>
            </c:strRef>
          </c:tx>
          <c:cat>
            <c:numRef>
              <c:f>Лист1!$A$2:$A$3</c:f>
              <c:numCache>
                <c:formatCode>General</c:formatCode>
                <c:ptCount val="2"/>
                <c:pt idx="0">
                  <c:v>2018</c:v>
                </c:pt>
                <c:pt idx="1">
                  <c:v>2019</c:v>
                </c:pt>
              </c:numCache>
            </c:numRef>
          </c:cat>
          <c:val>
            <c:numRef>
              <c:f>Лист1!$C$2:$C$3</c:f>
              <c:numCache>
                <c:formatCode>0.0</c:formatCode>
                <c:ptCount val="2"/>
                <c:pt idx="0">
                  <c:v>267233.7</c:v>
                </c:pt>
                <c:pt idx="1">
                  <c:v>238178.7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безвозмездные</c:v>
                </c:pt>
              </c:strCache>
            </c:strRef>
          </c:tx>
          <c:cat>
            <c:numRef>
              <c:f>Лист1!$A$2:$A$3</c:f>
              <c:numCache>
                <c:formatCode>General</c:formatCode>
                <c:ptCount val="2"/>
                <c:pt idx="0">
                  <c:v>2018</c:v>
                </c:pt>
                <c:pt idx="1">
                  <c:v>2019</c:v>
                </c:pt>
              </c:numCache>
            </c:num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904104.8</c:v>
                </c:pt>
                <c:pt idx="1">
                  <c:v>2065144.8</c:v>
                </c:pt>
              </c:numCache>
            </c:numRef>
          </c:val>
        </c:ser>
        <c:shape val="cylinder"/>
        <c:axId val="174600192"/>
        <c:axId val="174601728"/>
        <c:axId val="0"/>
      </c:bar3DChart>
      <c:catAx>
        <c:axId val="174600192"/>
        <c:scaling>
          <c:orientation val="minMax"/>
        </c:scaling>
        <c:axPos val="b"/>
        <c:numFmt formatCode="General" sourceLinked="1"/>
        <c:tickLblPos val="nextTo"/>
        <c:crossAx val="174601728"/>
        <c:crosses val="autoZero"/>
        <c:auto val="1"/>
        <c:lblAlgn val="ctr"/>
        <c:lblOffset val="100"/>
      </c:catAx>
      <c:valAx>
        <c:axId val="174601728"/>
        <c:scaling>
          <c:orientation val="minMax"/>
        </c:scaling>
        <c:axPos val="l"/>
        <c:majorGridlines/>
        <c:numFmt formatCode="0.0" sourceLinked="1"/>
        <c:tickLblPos val="nextTo"/>
        <c:crossAx val="17460019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40"/>
      <c:rotY val="140"/>
      <c:perspective val="50"/>
    </c:view3D>
    <c:plotArea>
      <c:layout>
        <c:manualLayout>
          <c:layoutTarget val="inner"/>
          <c:xMode val="edge"/>
          <c:yMode val="edge"/>
          <c:x val="0"/>
          <c:y val="5.7118347404232189E-2"/>
          <c:w val="0.7318628865085639"/>
          <c:h val="0.925549915397631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7.1965356032278799E-2"/>
                  <c:y val="-0.15370805211848759"/>
                </c:manualLayout>
              </c:layout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2.5571323337133392E-3"/>
                  <c:y val="3.1644203846430512E-2"/>
                </c:manualLayout>
              </c:layout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1.9246644527584691E-3"/>
                  <c:y val="3.1208179148428796E-2"/>
                </c:manualLayout>
              </c:layout>
              <c:showVal val="1"/>
              <c:showCatName val="1"/>
              <c:separator>
</c:separator>
            </c:dLbl>
            <c:dLbl>
              <c:idx val="5"/>
              <c:layout>
                <c:manualLayout>
                  <c:x val="0.16469306379029541"/>
                  <c:y val="-1.434285927413882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Образование
3</a:t>
                    </a:r>
                    <a:r>
                      <a:rPr lang="ru-RU" baseline="0"/>
                      <a:t> </a:t>
                    </a:r>
                    <a:r>
                      <a:rPr lang="ru-RU"/>
                      <a:t>537 854,5</a:t>
                    </a:r>
                  </a:p>
                  <a:p>
                    <a:endParaRPr lang="ru-RU"/>
                  </a:p>
                </c:rich>
              </c:tx>
              <c:showVal val="1"/>
              <c:showCatName val="1"/>
              <c:separator>
</c:separator>
            </c:dLbl>
            <c:dLbl>
              <c:idx val="6"/>
              <c:layout>
                <c:manualLayout>
                  <c:x val="0.14256537219719886"/>
                  <c:y val="-0.30843621109861735"/>
                </c:manualLayout>
              </c:layout>
              <c:showVal val="1"/>
              <c:showCatName val="1"/>
              <c:separator>
</c:separator>
            </c:dLbl>
            <c:dLbl>
              <c:idx val="7"/>
              <c:layout>
                <c:manualLayout>
                  <c:x val="0.10524074115220128"/>
                  <c:y val="-0.18255292904697079"/>
                </c:manualLayout>
              </c:layout>
              <c:showVal val="1"/>
              <c:showCatName val="1"/>
              <c:separator>
</c:separator>
            </c:dLbl>
            <c:dLbl>
              <c:idx val="8"/>
              <c:layout>
                <c:manualLayout>
                  <c:x val="0.12306623436776302"/>
                  <c:y val="-9.1990998887293882E-2"/>
                </c:manualLayout>
              </c:layout>
              <c:showVal val="1"/>
              <c:showCatName val="1"/>
              <c:separator>
</c:separator>
            </c:dLbl>
            <c:dLbl>
              <c:idx val="9"/>
              <c:layout>
                <c:manualLayout>
                  <c:x val="0.10724846989090545"/>
                  <c:y val="-2.1659149458787795E-3"/>
                </c:manualLayout>
              </c:layout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Лист1!$A$2:$A$13</c:f>
              <c:strCache>
                <c:ptCount val="12"/>
                <c:pt idx="0">
                  <c:v>Общегосуд. вопросы</c:v>
                </c:pt>
                <c:pt idx="1">
                  <c:v>Нац. Безопасность</c:v>
                </c:pt>
                <c:pt idx="2">
                  <c:v>Нац. Экономика</c:v>
                </c:pt>
                <c:pt idx="3">
                  <c:v>ЖКХ</c:v>
                </c:pt>
                <c:pt idx="4">
                  <c:v>Охрана ок. среды</c:v>
                </c:pt>
                <c:pt idx="5">
                  <c:v>Образование</c:v>
                </c:pt>
                <c:pt idx="6">
                  <c:v>Культура</c:v>
                </c:pt>
                <c:pt idx="7">
                  <c:v>Здравоохранение</c:v>
                </c:pt>
                <c:pt idx="8">
                  <c:v>Соц. политика</c:v>
                </c:pt>
                <c:pt idx="9">
                  <c:v>Физкультура и спорт</c:v>
                </c:pt>
                <c:pt idx="10">
                  <c:v>СМИ</c:v>
                </c:pt>
                <c:pt idx="11">
                  <c:v>Обслуж. мун. долга</c:v>
                </c:pt>
              </c:strCache>
            </c:strRef>
          </c:cat>
          <c:val>
            <c:numRef>
              <c:f>Лист1!$B$2:$B$13</c:f>
              <c:numCache>
                <c:formatCode>#,##0.0</c:formatCode>
                <c:ptCount val="12"/>
                <c:pt idx="0">
                  <c:v>405703.4</c:v>
                </c:pt>
                <c:pt idx="1">
                  <c:v>54458.7</c:v>
                </c:pt>
                <c:pt idx="2">
                  <c:v>451695.7</c:v>
                </c:pt>
                <c:pt idx="3">
                  <c:v>200262.6</c:v>
                </c:pt>
                <c:pt idx="4">
                  <c:v>1262493.4000000004</c:v>
                </c:pt>
                <c:pt idx="5">
                  <c:v>3615299.2</c:v>
                </c:pt>
                <c:pt idx="6">
                  <c:v>116680.8</c:v>
                </c:pt>
                <c:pt idx="7">
                  <c:v>23278.1</c:v>
                </c:pt>
                <c:pt idx="8">
                  <c:v>182454.39999999962</c:v>
                </c:pt>
                <c:pt idx="9">
                  <c:v>56473.8</c:v>
                </c:pt>
                <c:pt idx="10">
                  <c:v>19272.7</c:v>
                </c:pt>
                <c:pt idx="11">
                  <c:v>44179.5</c:v>
                </c:pt>
              </c:numCache>
            </c:numRef>
          </c:val>
        </c:ser>
        <c:dLbls>
          <c:showVal val="1"/>
        </c:dLbls>
      </c:pie3D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8731757621563397"/>
          <c:y val="3.641652026260081E-2"/>
          <c:w val="0.48105635034975552"/>
          <c:h val="0.78057006032140719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Программные направления</c:v>
                </c:pt>
              </c:strCache>
            </c:strRef>
          </c:tx>
          <c:dLbls>
            <c:dLbl>
              <c:idx val="0"/>
              <c:layout>
                <c:manualLayout>
                  <c:x val="-2.5011743915533381E-2"/>
                  <c:y val="0.1007973386042794"/>
                </c:manualLayout>
              </c:layout>
              <c:showLegendKey val="1"/>
              <c:showVal val="1"/>
            </c:dLbl>
            <c:dLbl>
              <c:idx val="1"/>
              <c:layout>
                <c:manualLayout>
                  <c:x val="2.7399300584586141E-2"/>
                  <c:y val="0.10668049209898146"/>
                </c:manualLayout>
              </c:layout>
              <c:showLegendKey val="1"/>
              <c:showVal val="1"/>
            </c:dLbl>
            <c:dLbl>
              <c:idx val="2"/>
              <c:layout>
                <c:manualLayout>
                  <c:x val="-3.5456987921421802E-2"/>
                  <c:y val="7.0174978127734086E-2"/>
                </c:manualLayout>
              </c:layout>
              <c:showLegendKey val="1"/>
              <c:showVal val="1"/>
            </c:dLbl>
            <c:dLbl>
              <c:idx val="3"/>
              <c:layout>
                <c:manualLayout>
                  <c:x val="-2.3637867864319519E-2"/>
                  <c:y val="7.0175438596491252E-2"/>
                </c:manualLayout>
              </c:layout>
              <c:showLegendKey val="1"/>
              <c:showVal val="1"/>
            </c:dLbl>
            <c:showLegendKey val="1"/>
            <c:showVal val="1"/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2019</c:v>
                </c:pt>
                <c:pt idx="1">
                  <c:v>2018</c:v>
                </c:pt>
              </c:numCache>
            </c:num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6306363.7000000002</c:v>
                </c:pt>
                <c:pt idx="1">
                  <c:v>4662023.5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-1.4562415603970801E-2"/>
                  <c:y val="7.3236634894324887E-2"/>
                </c:manualLayout>
              </c:layout>
              <c:showLegendKey val="1"/>
              <c:showVal val="1"/>
            </c:dLbl>
            <c:dLbl>
              <c:idx val="1"/>
              <c:layout>
                <c:manualLayout>
                  <c:x val="1.1533976643180881E-2"/>
                  <c:y val="7.3236634894324887E-2"/>
                </c:manualLayout>
              </c:layout>
              <c:showLegendKey val="1"/>
              <c:showVal val="1"/>
            </c:dLbl>
            <c:dLbl>
              <c:idx val="2"/>
              <c:layout>
                <c:manualLayout>
                  <c:x val="4.7275735728636884E-3"/>
                  <c:y val="7.0175438596491224E-2"/>
                </c:manualLayout>
              </c:layout>
              <c:showLegendKey val="1"/>
              <c:showVal val="1"/>
            </c:dLbl>
            <c:dLbl>
              <c:idx val="3"/>
              <c:layout>
                <c:manualLayout>
                  <c:x val="4.7275735728637708E-3"/>
                  <c:y val="7.0175438596491252E-2"/>
                </c:manualLayout>
              </c:layout>
              <c:showLegendKey val="1"/>
              <c:showVal val="1"/>
            </c:dLbl>
            <c:showLegendKey val="1"/>
            <c:showVal val="1"/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2019</c:v>
                </c:pt>
                <c:pt idx="1">
                  <c:v>2018</c:v>
                </c:pt>
              </c:numCache>
            </c:numRef>
          </c:cat>
          <c:val>
            <c:numRef>
              <c:f>Лист1!$C$2:$C$3</c:f>
              <c:numCache>
                <c:formatCode>General</c:formatCode>
                <c:ptCount val="2"/>
              </c:numCache>
            </c:numRef>
          </c:val>
        </c:ser>
        <c:shape val="cylinder"/>
        <c:axId val="177067904"/>
        <c:axId val="177069440"/>
        <c:axId val="0"/>
      </c:bar3DChart>
      <c:catAx>
        <c:axId val="177067904"/>
        <c:scaling>
          <c:orientation val="minMax"/>
        </c:scaling>
        <c:axPos val="l"/>
        <c:numFmt formatCode="General" sourceLinked="1"/>
        <c:tickLblPos val="nextTo"/>
        <c:crossAx val="177069440"/>
        <c:crosses val="autoZero"/>
        <c:auto val="1"/>
        <c:lblAlgn val="ctr"/>
        <c:lblOffset val="100"/>
      </c:catAx>
      <c:valAx>
        <c:axId val="177069440"/>
        <c:scaling>
          <c:orientation val="minMax"/>
        </c:scaling>
        <c:axPos val="b"/>
        <c:majorGridlines/>
        <c:numFmt formatCode="#,##0.00" sourceLinked="1"/>
        <c:tickLblPos val="nextTo"/>
        <c:crossAx val="177067904"/>
        <c:crosses val="autoZero"/>
        <c:crossBetween val="between"/>
      </c:valAx>
    </c:plotArea>
    <c:plotVisOnly val="1"/>
  </c:chart>
  <c:txPr>
    <a:bodyPr/>
    <a:lstStyle/>
    <a:p>
      <a:pPr>
        <a:defRPr b="1" i="0" baseline="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4D1CC-5251-4A70-97A5-7162D0992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21</Pages>
  <Words>6295</Words>
  <Characters>35885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42096</CharactersWithSpaces>
  <SharedDoc>false</SharedDoc>
  <HLinks>
    <vt:vector size="12" baseType="variant">
      <vt:variant>
        <vt:i4>7405673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consultantplus://offline/ref=E6132D624D2EF85992BC65BECEF2FCE476D86E7CBD6381C0D11AC794C6BEE0BDE993833605F47F38vEWEI</vt:lpwstr>
      </vt:variant>
      <vt:variant>
        <vt:lpwstr/>
      </vt:variant>
      <vt:variant>
        <vt:i4>7405628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consultantplus://offline/ref=E6132D624D2EF85992BC65BECEF2FCE476DE6A78BC6C81C0D11AC794C6BEE0BDE993833605F47F38vEWEI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</dc:creator>
  <cp:lastModifiedBy>Пользователь</cp:lastModifiedBy>
  <cp:revision>98</cp:revision>
  <cp:lastPrinted>2020-04-30T07:36:00Z</cp:lastPrinted>
  <dcterms:created xsi:type="dcterms:W3CDTF">2020-04-15T13:22:00Z</dcterms:created>
  <dcterms:modified xsi:type="dcterms:W3CDTF">2020-04-30T09:44:00Z</dcterms:modified>
</cp:coreProperties>
</file>